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DEEC" w14:textId="36F5F8CC" w:rsidR="00004E37" w:rsidRPr="002B312F" w:rsidRDefault="00B63020" w:rsidP="002B312F">
      <w:pPr>
        <w:pStyle w:val="Heading1"/>
        <w:jc w:val="center"/>
      </w:pPr>
      <w:r>
        <w:t>Updated</w:t>
      </w:r>
      <w:r w:rsidR="00A97C6C">
        <w:t xml:space="preserve"> meeting </w:t>
      </w:r>
      <w:r>
        <w:t xml:space="preserve">agenda </w:t>
      </w:r>
      <w:bookmarkStart w:id="0" w:name="_GoBack"/>
      <w:bookmarkEnd w:id="0"/>
      <w:r w:rsidR="00A97C6C">
        <w:t xml:space="preserve">of the Parish Council will take place </w:t>
      </w:r>
      <w:r w:rsidR="008E2D75">
        <w:t>on</w:t>
      </w:r>
      <w:r w:rsidR="00A97C6C">
        <w:t xml:space="preserve"> </w:t>
      </w:r>
      <w:r w:rsidR="00D75797">
        <w:t>20</w:t>
      </w:r>
      <w:r w:rsidR="00D75797" w:rsidRPr="00D75797">
        <w:rPr>
          <w:vertAlign w:val="superscript"/>
        </w:rPr>
        <w:t>th</w:t>
      </w:r>
      <w:r w:rsidR="00D75797">
        <w:t xml:space="preserve"> February</w:t>
      </w:r>
      <w:r w:rsidR="00D1541A">
        <w:t xml:space="preserve"> 2018</w:t>
      </w:r>
      <w:r w:rsidR="00A97C6C">
        <w:t>,</w:t>
      </w:r>
      <w:r w:rsidR="00A53D9E">
        <w:t xml:space="preserve"> </w:t>
      </w:r>
      <w:r w:rsidR="004F5E75">
        <w:t>7.15pm at</w:t>
      </w:r>
      <w:r w:rsidR="008E2D75">
        <w:t xml:space="preserve"> Great</w:t>
      </w:r>
      <w:r w:rsidR="00FF3048">
        <w:t xml:space="preserve"> W</w:t>
      </w:r>
      <w:r w:rsidR="008E2D75">
        <w:t>ood Hall</w:t>
      </w:r>
      <w:r w:rsidR="005A40A1">
        <w:pict w14:anchorId="60656C52">
          <v:rect id="_x0000_i1025" style="width:0;height:1.5pt" o:hralign="center" o:hrstd="t" o:hr="t" fillcolor="#a0a0a0" stroked="f"/>
        </w:pict>
      </w:r>
    </w:p>
    <w:p w14:paraId="10D9F94D" w14:textId="77777777"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Agenda</w:t>
      </w:r>
    </w:p>
    <w:p w14:paraId="153DB24D" w14:textId="77777777"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Apologies</w:t>
      </w:r>
    </w:p>
    <w:p w14:paraId="7AEDF7B4" w14:textId="77777777"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Declaration of Interests</w:t>
      </w:r>
    </w:p>
    <w:p w14:paraId="1644BC63" w14:textId="5D8DFBA3" w:rsidR="00A32E6D" w:rsidRPr="002A3DA9" w:rsidRDefault="008E2D75" w:rsidP="002A3DA9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 xml:space="preserve">Minutes of the meeting held on </w:t>
      </w:r>
      <w:r w:rsidR="00D75797">
        <w:rPr>
          <w:rFonts w:ascii="Tahoma" w:eastAsia="Calibri" w:hAnsi="Tahoma" w:cs="Tahoma"/>
          <w:b/>
          <w:sz w:val="20"/>
          <w:szCs w:val="18"/>
        </w:rPr>
        <w:t>January 16</w:t>
      </w:r>
      <w:r w:rsidR="00D75797" w:rsidRPr="00D75797">
        <w:rPr>
          <w:rFonts w:ascii="Tahoma" w:eastAsia="Calibri" w:hAnsi="Tahoma" w:cs="Tahoma"/>
          <w:b/>
          <w:sz w:val="20"/>
          <w:szCs w:val="18"/>
          <w:vertAlign w:val="superscript"/>
        </w:rPr>
        <w:t>th</w:t>
      </w:r>
      <w:proofErr w:type="gramStart"/>
      <w:r w:rsidR="00D75797">
        <w:rPr>
          <w:rFonts w:ascii="Tahoma" w:eastAsia="Calibri" w:hAnsi="Tahoma" w:cs="Tahoma"/>
          <w:b/>
          <w:sz w:val="20"/>
          <w:szCs w:val="18"/>
        </w:rPr>
        <w:t xml:space="preserve"> 2018</w:t>
      </w:r>
      <w:proofErr w:type="gramEnd"/>
    </w:p>
    <w:p w14:paraId="65FBEF83" w14:textId="412C52B8" w:rsidR="00C70CC6" w:rsidRDefault="008E2D75" w:rsidP="005756FC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Public participation (for a maximum of 30 minutes)</w:t>
      </w:r>
    </w:p>
    <w:p w14:paraId="5C6E3FE6" w14:textId="48D5C35C" w:rsidR="001D11AC" w:rsidRDefault="001D11AC" w:rsidP="001D11AC">
      <w:pPr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Janine Day – St Thomas – Checkley 7 Challenge – Annual Funding Donation (2017 - £300).</w:t>
      </w:r>
    </w:p>
    <w:p w14:paraId="4BB4831A" w14:textId="1E4612C1" w:rsidR="00E75731" w:rsidRPr="001D11AC" w:rsidRDefault="00E75731" w:rsidP="001D11AC">
      <w:pPr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GWH Committee – Info and ask support regarding GWH Social Club.</w:t>
      </w:r>
    </w:p>
    <w:p w14:paraId="0D2074B8" w14:textId="77777777" w:rsidR="00D340F5" w:rsidRDefault="008E2D75" w:rsidP="003D098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Matters Arising</w:t>
      </w:r>
      <w:r w:rsidR="00D844E4" w:rsidRPr="00DB1E85">
        <w:rPr>
          <w:rFonts w:ascii="Tahoma" w:eastAsia="Calibri" w:hAnsi="Tahoma" w:cs="Tahoma"/>
          <w:b/>
          <w:sz w:val="20"/>
          <w:szCs w:val="18"/>
        </w:rPr>
        <w:t>:</w:t>
      </w:r>
    </w:p>
    <w:p w14:paraId="312A818C" w14:textId="77777777" w:rsidR="0081589F" w:rsidRDefault="0081589F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 xml:space="preserve">Noticeboard outside </w:t>
      </w:r>
      <w:r w:rsidR="00732DED"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Coop</w:t>
      </w:r>
      <w:r>
        <w:rPr>
          <w:rFonts w:ascii="Tahoma" w:eastAsia="Calibri" w:hAnsi="Tahoma" w:cs="Tahoma"/>
          <w:sz w:val="20"/>
          <w:szCs w:val="18"/>
        </w:rPr>
        <w:t xml:space="preserve"> – </w:t>
      </w:r>
      <w:r w:rsidR="00C03339">
        <w:rPr>
          <w:rFonts w:ascii="Tahoma" w:eastAsia="Calibri" w:hAnsi="Tahoma" w:cs="Tahoma"/>
          <w:sz w:val="20"/>
          <w:szCs w:val="18"/>
        </w:rPr>
        <w:t xml:space="preserve">Cllr </w:t>
      </w:r>
      <w:r w:rsidR="00D1541A">
        <w:rPr>
          <w:rFonts w:ascii="Tahoma" w:eastAsia="Calibri" w:hAnsi="Tahoma" w:cs="Tahoma"/>
          <w:sz w:val="20"/>
          <w:szCs w:val="18"/>
        </w:rPr>
        <w:t>Ball</w:t>
      </w:r>
      <w:r w:rsidR="00C03339">
        <w:rPr>
          <w:rFonts w:ascii="Tahoma" w:eastAsia="Calibri" w:hAnsi="Tahoma" w:cs="Tahoma"/>
          <w:sz w:val="20"/>
          <w:szCs w:val="18"/>
        </w:rPr>
        <w:t xml:space="preserve"> to update</w:t>
      </w:r>
    </w:p>
    <w:p w14:paraId="46B8B55F" w14:textId="43C30F12" w:rsidR="003158EF" w:rsidRDefault="003158EF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Land Registry</w:t>
      </w:r>
      <w:r>
        <w:rPr>
          <w:rFonts w:ascii="Tahoma" w:eastAsia="Calibri" w:hAnsi="Tahoma" w:cs="Tahoma"/>
          <w:sz w:val="20"/>
          <w:szCs w:val="18"/>
        </w:rPr>
        <w:t xml:space="preserve"> – </w:t>
      </w:r>
      <w:r w:rsidR="00D75797">
        <w:rPr>
          <w:rFonts w:ascii="Tahoma" w:eastAsia="Calibri" w:hAnsi="Tahoma" w:cs="Tahoma"/>
          <w:sz w:val="20"/>
          <w:szCs w:val="18"/>
        </w:rPr>
        <w:t>Clerk to update.</w:t>
      </w:r>
    </w:p>
    <w:p w14:paraId="3712CB5D" w14:textId="00904928" w:rsidR="00646325" w:rsidRPr="00BA62B7" w:rsidRDefault="00646325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Defib</w:t>
      </w:r>
      <w:r w:rsidR="00BA62B7"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rillator</w:t>
      </w:r>
    </w:p>
    <w:p w14:paraId="3A5333DC" w14:textId="1B223CB5" w:rsidR="00BA62B7" w:rsidRDefault="00BA62B7" w:rsidP="00BA62B7">
      <w:pPr>
        <w:pStyle w:val="ListParagraph"/>
        <w:numPr>
          <w:ilvl w:val="1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Cllr Wilkinson with an update on Hollington training.</w:t>
      </w:r>
    </w:p>
    <w:p w14:paraId="0A7B901D" w14:textId="0D752657" w:rsidR="00BA62B7" w:rsidRDefault="00BA62B7" w:rsidP="00BA62B7">
      <w:pPr>
        <w:pStyle w:val="ListParagraph"/>
        <w:numPr>
          <w:ilvl w:val="1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Clerk with an update on GWH defib and training.</w:t>
      </w:r>
    </w:p>
    <w:p w14:paraId="17383B44" w14:textId="5AE37E2F" w:rsidR="008D6544" w:rsidRDefault="008D6544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Recommended Parking Area New Rd/Old Rd</w:t>
      </w:r>
      <w:r>
        <w:rPr>
          <w:rFonts w:ascii="Tahoma" w:eastAsia="Calibri" w:hAnsi="Tahoma" w:cs="Tahoma"/>
          <w:color w:val="716767" w:themeColor="accent6" w:themeShade="BF"/>
          <w:sz w:val="20"/>
          <w:szCs w:val="18"/>
        </w:rPr>
        <w:t xml:space="preserve"> – </w:t>
      </w:r>
      <w:r>
        <w:rPr>
          <w:rFonts w:ascii="Tahoma" w:eastAsia="Calibri" w:hAnsi="Tahoma" w:cs="Tahoma"/>
          <w:sz w:val="20"/>
          <w:szCs w:val="18"/>
        </w:rPr>
        <w:t>Clerk with an update from SCC.</w:t>
      </w:r>
    </w:p>
    <w:p w14:paraId="646CB2B4" w14:textId="49CFF803" w:rsidR="00A625B8" w:rsidRDefault="00A625B8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Poppy Wreaths</w:t>
      </w:r>
      <w:r>
        <w:rPr>
          <w:rFonts w:ascii="Tahoma" w:eastAsia="Calibri" w:hAnsi="Tahoma" w:cs="Tahoma"/>
          <w:sz w:val="20"/>
          <w:szCs w:val="18"/>
        </w:rPr>
        <w:t xml:space="preserve"> – Cllr Stubbs with an update as to when poppy wreaths can be removed from monument.</w:t>
      </w:r>
    </w:p>
    <w:p w14:paraId="4A6A5DBC" w14:textId="5E584C0A" w:rsidR="00E75731" w:rsidRDefault="00E75731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 xml:space="preserve">Soldier Silhouette </w:t>
      </w:r>
      <w:r>
        <w:rPr>
          <w:rFonts w:ascii="Tahoma" w:eastAsia="Calibri" w:hAnsi="Tahoma" w:cs="Tahoma"/>
          <w:sz w:val="20"/>
          <w:szCs w:val="18"/>
        </w:rPr>
        <w:t>– Clerk with an update regarding the costs.</w:t>
      </w:r>
    </w:p>
    <w:p w14:paraId="7EC0E607" w14:textId="77777777" w:rsidR="008E2D7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Correspondence</w:t>
      </w:r>
    </w:p>
    <w:tbl>
      <w:tblPr>
        <w:tblStyle w:val="TableGrid1"/>
        <w:tblW w:w="9892" w:type="dxa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3402"/>
        <w:gridCol w:w="1954"/>
      </w:tblGrid>
      <w:tr w:rsidR="00D1541A" w:rsidRPr="00471AA1" w14:paraId="5C248A17" w14:textId="77777777" w:rsidTr="003E73FC">
        <w:trPr>
          <w:trHeight w:val="246"/>
        </w:trPr>
        <w:tc>
          <w:tcPr>
            <w:tcW w:w="1984" w:type="dxa"/>
          </w:tcPr>
          <w:p w14:paraId="49459FEA" w14:textId="77777777" w:rsidR="00D1541A" w:rsidRPr="00471AA1" w:rsidRDefault="00D1541A" w:rsidP="003E73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552" w:type="dxa"/>
          </w:tcPr>
          <w:p w14:paraId="0F14BA23" w14:textId="77777777" w:rsidR="00D1541A" w:rsidRPr="00471AA1" w:rsidRDefault="00D1541A" w:rsidP="003E73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From</w:t>
            </w:r>
          </w:p>
        </w:tc>
        <w:tc>
          <w:tcPr>
            <w:tcW w:w="3402" w:type="dxa"/>
          </w:tcPr>
          <w:p w14:paraId="29359A4C" w14:textId="77777777" w:rsidR="00D1541A" w:rsidRPr="00471AA1" w:rsidRDefault="00D1541A" w:rsidP="003E73F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Subject</w:t>
            </w:r>
          </w:p>
        </w:tc>
        <w:tc>
          <w:tcPr>
            <w:tcW w:w="1954" w:type="dxa"/>
          </w:tcPr>
          <w:p w14:paraId="086D1753" w14:textId="77777777" w:rsidR="00D1541A" w:rsidRPr="00471AA1" w:rsidRDefault="00D1541A" w:rsidP="003E73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Outcome</w:t>
            </w:r>
          </w:p>
        </w:tc>
      </w:tr>
      <w:tr w:rsidR="00D1541A" w:rsidRPr="00471AA1" w14:paraId="3168A4E4" w14:textId="77777777" w:rsidTr="003E73FC">
        <w:trPr>
          <w:trHeight w:val="246"/>
        </w:trPr>
        <w:tc>
          <w:tcPr>
            <w:tcW w:w="1984" w:type="dxa"/>
          </w:tcPr>
          <w:p w14:paraId="00D28461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 Consideration</w:t>
            </w:r>
          </w:p>
        </w:tc>
        <w:tc>
          <w:tcPr>
            <w:tcW w:w="2552" w:type="dxa"/>
          </w:tcPr>
          <w:p w14:paraId="272D1F8F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206BC6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3BD33A19" w14:textId="77777777" w:rsidR="00D1541A" w:rsidRPr="003D6A13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41A" w:rsidRPr="00471AA1" w14:paraId="5057E347" w14:textId="77777777" w:rsidTr="003E73FC">
        <w:trPr>
          <w:trHeight w:val="246"/>
        </w:trPr>
        <w:tc>
          <w:tcPr>
            <w:tcW w:w="1984" w:type="dxa"/>
          </w:tcPr>
          <w:p w14:paraId="168A8BDB" w14:textId="2E9DC18F" w:rsidR="00D1541A" w:rsidRPr="00802163" w:rsidRDefault="00E75731" w:rsidP="00802163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15/02/2018</w:t>
            </w:r>
          </w:p>
        </w:tc>
        <w:tc>
          <w:tcPr>
            <w:tcW w:w="2552" w:type="dxa"/>
          </w:tcPr>
          <w:p w14:paraId="5C241FE8" w14:textId="7A0528E7" w:rsidR="00D1541A" w:rsidRPr="003D6A13" w:rsidRDefault="00E75731" w:rsidP="003E73FC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SPCA</w:t>
            </w:r>
          </w:p>
        </w:tc>
        <w:tc>
          <w:tcPr>
            <w:tcW w:w="3402" w:type="dxa"/>
          </w:tcPr>
          <w:p w14:paraId="70E8EED4" w14:textId="7BFF716D" w:rsidR="00D1541A" w:rsidRPr="003D6A13" w:rsidRDefault="00E75731" w:rsidP="003E73FC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Data Protection Officer</w:t>
            </w:r>
          </w:p>
        </w:tc>
        <w:tc>
          <w:tcPr>
            <w:tcW w:w="1954" w:type="dxa"/>
          </w:tcPr>
          <w:p w14:paraId="331F3C45" w14:textId="43B886B3" w:rsidR="00D1541A" w:rsidRPr="003D6A13" w:rsidRDefault="00D1541A" w:rsidP="003E73F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1541A" w:rsidRPr="00471AA1" w14:paraId="150B67E9" w14:textId="77777777" w:rsidTr="003E73FC">
        <w:trPr>
          <w:trHeight w:val="246"/>
        </w:trPr>
        <w:tc>
          <w:tcPr>
            <w:tcW w:w="4536" w:type="dxa"/>
            <w:gridSpan w:val="2"/>
          </w:tcPr>
          <w:p w14:paraId="56B70E2E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For Information</w:t>
            </w:r>
          </w:p>
        </w:tc>
        <w:tc>
          <w:tcPr>
            <w:tcW w:w="3402" w:type="dxa"/>
          </w:tcPr>
          <w:p w14:paraId="47A7F06C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10BF46CA" w14:textId="77777777" w:rsidR="00D1541A" w:rsidRPr="00471AA1" w:rsidRDefault="00D1541A" w:rsidP="003E7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41A" w:rsidRPr="00471AA1" w14:paraId="61D9D168" w14:textId="77777777" w:rsidTr="003E73FC">
        <w:trPr>
          <w:trHeight w:val="246"/>
        </w:trPr>
        <w:tc>
          <w:tcPr>
            <w:tcW w:w="1984" w:type="dxa"/>
          </w:tcPr>
          <w:p w14:paraId="719E15C8" w14:textId="782BE52F" w:rsidR="00D1541A" w:rsidRPr="00F91D33" w:rsidRDefault="00BA62B7" w:rsidP="00802163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13/08/2018</w:t>
            </w:r>
          </w:p>
        </w:tc>
        <w:tc>
          <w:tcPr>
            <w:tcW w:w="2552" w:type="dxa"/>
          </w:tcPr>
          <w:p w14:paraId="58B68614" w14:textId="231171DE" w:rsidR="00D1541A" w:rsidRPr="003D6A13" w:rsidRDefault="00BA62B7" w:rsidP="00D1541A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Harris Lamb</w:t>
            </w:r>
          </w:p>
        </w:tc>
        <w:tc>
          <w:tcPr>
            <w:tcW w:w="3402" w:type="dxa"/>
          </w:tcPr>
          <w:p w14:paraId="6D4280CF" w14:textId="2C41DA08" w:rsidR="00D1541A" w:rsidRPr="003D6A13" w:rsidRDefault="00BA62B7" w:rsidP="00D1541A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Fole Dairy – Residential Development</w:t>
            </w:r>
          </w:p>
        </w:tc>
        <w:tc>
          <w:tcPr>
            <w:tcW w:w="1954" w:type="dxa"/>
          </w:tcPr>
          <w:p w14:paraId="2B547358" w14:textId="1D0A1996" w:rsidR="00D1541A" w:rsidRDefault="00841BFA" w:rsidP="00D154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Cllrs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emld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20/2/018</w:t>
            </w:r>
          </w:p>
        </w:tc>
      </w:tr>
    </w:tbl>
    <w:p w14:paraId="5DEC2ECE" w14:textId="77777777" w:rsidR="00604B60" w:rsidRPr="00604B60" w:rsidRDefault="00604B60" w:rsidP="00BE7C9B">
      <w:pPr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14:paraId="48CC8933" w14:textId="77777777" w:rsidR="008E2D7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Planning Applications</w:t>
      </w:r>
      <w:r w:rsidR="00F857B6">
        <w:rPr>
          <w:rFonts w:ascii="Tahoma" w:eastAsia="Calibri" w:hAnsi="Tahoma" w:cs="Tahoma"/>
          <w:b/>
          <w:sz w:val="20"/>
          <w:szCs w:val="18"/>
        </w:rPr>
        <w:t>:</w:t>
      </w:r>
    </w:p>
    <w:tbl>
      <w:tblPr>
        <w:tblStyle w:val="TableGrid1"/>
        <w:tblW w:w="10177" w:type="dxa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3119"/>
        <w:gridCol w:w="3940"/>
      </w:tblGrid>
      <w:tr w:rsidR="007572F2" w:rsidRPr="00471AA1" w14:paraId="5E4C158F" w14:textId="77777777" w:rsidTr="00DB7916">
        <w:tc>
          <w:tcPr>
            <w:tcW w:w="3118" w:type="dxa"/>
            <w:gridSpan w:val="2"/>
          </w:tcPr>
          <w:p w14:paraId="69B846BC" w14:textId="77777777" w:rsidR="007572F2" w:rsidRPr="00471AA1" w:rsidRDefault="007572F2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5D7E9900" w14:textId="77777777" w:rsidR="007572F2" w:rsidRPr="00471AA1" w:rsidRDefault="007572F2" w:rsidP="005B2E25">
            <w:pPr>
              <w:rPr>
                <w:rFonts w:ascii="Tahoma" w:hAnsi="Tahoma" w:cs="Tahoma"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Applications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For Consideration</w:t>
            </w:r>
          </w:p>
        </w:tc>
        <w:tc>
          <w:tcPr>
            <w:tcW w:w="3940" w:type="dxa"/>
            <w:vAlign w:val="bottom"/>
          </w:tcPr>
          <w:p w14:paraId="5CC074C2" w14:textId="77777777" w:rsidR="007572F2" w:rsidRPr="00471AA1" w:rsidRDefault="007572F2" w:rsidP="005B2E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2F2" w:rsidRPr="00471AA1" w14:paraId="79CC972F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27E3FC0C" w14:textId="77777777" w:rsidR="007572F2" w:rsidRPr="007572F2" w:rsidRDefault="007572F2" w:rsidP="007572F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572F2">
              <w:rPr>
                <w:rFonts w:ascii="Tahoma" w:hAnsi="Tahoma" w:cs="Tahoma"/>
                <w:b/>
                <w:sz w:val="16"/>
                <w:szCs w:val="16"/>
              </w:rPr>
              <w:t>SMDC No</w:t>
            </w:r>
          </w:p>
        </w:tc>
        <w:tc>
          <w:tcPr>
            <w:tcW w:w="1275" w:type="dxa"/>
          </w:tcPr>
          <w:p w14:paraId="70491DD1" w14:textId="77777777"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 of Consultation Period</w:t>
            </w:r>
          </w:p>
        </w:tc>
        <w:tc>
          <w:tcPr>
            <w:tcW w:w="3119" w:type="dxa"/>
            <w:vAlign w:val="center"/>
          </w:tcPr>
          <w:p w14:paraId="4009C360" w14:textId="77777777"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940" w:type="dxa"/>
            <w:vAlign w:val="center"/>
          </w:tcPr>
          <w:p w14:paraId="51991BCE" w14:textId="77777777"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Proposed </w:t>
            </w:r>
            <w:r w:rsidR="00D1541A">
              <w:rPr>
                <w:rFonts w:ascii="Tahoma" w:hAnsi="Tahoma" w:cs="Tahoma"/>
                <w:b/>
                <w:sz w:val="16"/>
                <w:szCs w:val="16"/>
              </w:rPr>
              <w:t>Application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</w:tr>
      <w:tr w:rsidR="007572F2" w:rsidRPr="00471AA1" w14:paraId="05EB0601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38D0CEC0" w14:textId="5876E0CB" w:rsidR="007572F2" w:rsidRPr="00F91D33" w:rsidRDefault="00EC4E9D" w:rsidP="00F91D3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SMD/2018/0039</w:t>
            </w:r>
          </w:p>
        </w:tc>
        <w:tc>
          <w:tcPr>
            <w:tcW w:w="1275" w:type="dxa"/>
          </w:tcPr>
          <w:p w14:paraId="3D986C26" w14:textId="29E2E122" w:rsidR="007572F2" w:rsidRDefault="00EC4E9D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22/2/18</w:t>
            </w:r>
          </w:p>
        </w:tc>
        <w:tc>
          <w:tcPr>
            <w:tcW w:w="3119" w:type="dxa"/>
            <w:vAlign w:val="center"/>
          </w:tcPr>
          <w:p w14:paraId="1B79C3D3" w14:textId="3F224F27" w:rsidR="007572F2" w:rsidRDefault="00262A41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Hollinscroft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Court, Lower Tean</w:t>
            </w:r>
          </w:p>
        </w:tc>
        <w:tc>
          <w:tcPr>
            <w:tcW w:w="3940" w:type="dxa"/>
            <w:vAlign w:val="center"/>
          </w:tcPr>
          <w:p w14:paraId="295A3D36" w14:textId="5C3195E0" w:rsidR="007572F2" w:rsidRDefault="00262A41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Outline planning perm with all matters reserve for new dwelling.</w:t>
            </w:r>
          </w:p>
        </w:tc>
      </w:tr>
      <w:tr w:rsidR="007572F2" w:rsidRPr="00471AA1" w14:paraId="7AECE5BB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24520F7C" w14:textId="4DA204FF" w:rsidR="007572F2" w:rsidRDefault="00A1374E" w:rsidP="00F91D3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SMD/2017/0838</w:t>
            </w:r>
          </w:p>
        </w:tc>
        <w:tc>
          <w:tcPr>
            <w:tcW w:w="1275" w:type="dxa"/>
          </w:tcPr>
          <w:p w14:paraId="7B28C795" w14:textId="3639855D" w:rsidR="007572F2" w:rsidRDefault="00A1374E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26/2/18</w:t>
            </w:r>
          </w:p>
        </w:tc>
        <w:tc>
          <w:tcPr>
            <w:tcW w:w="3119" w:type="dxa"/>
            <w:vAlign w:val="center"/>
          </w:tcPr>
          <w:p w14:paraId="667DA087" w14:textId="0166E451" w:rsidR="007572F2" w:rsidRDefault="00A1374E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Former stable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bldg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@ Spring Cottage,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Winnothdale</w:t>
            </w:r>
            <w:proofErr w:type="spellEnd"/>
          </w:p>
        </w:tc>
        <w:tc>
          <w:tcPr>
            <w:tcW w:w="3940" w:type="dxa"/>
            <w:vAlign w:val="center"/>
          </w:tcPr>
          <w:p w14:paraId="7C844F8E" w14:textId="5DD98953" w:rsidR="007572F2" w:rsidRDefault="00A1374E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Change of use or former stable </w:t>
            </w:r>
            <w:r w:rsidR="005A20DC">
              <w:rPr>
                <w:rFonts w:ascii="Tahoma" w:hAnsi="Tahoma" w:cs="Tahoma"/>
                <w:sz w:val="16"/>
                <w:szCs w:val="16"/>
              </w:rPr>
              <w:t>building to form 1no dwelling.</w:t>
            </w:r>
          </w:p>
        </w:tc>
      </w:tr>
      <w:tr w:rsidR="00956C19" w:rsidRPr="00471AA1" w14:paraId="78CD7222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6D362D8B" w14:textId="524D6A6B" w:rsidR="00956C19" w:rsidRPr="00956C19" w:rsidRDefault="005A20DC" w:rsidP="00956C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HNT/2018/</w:t>
            </w:r>
            <w:r w:rsidR="00B628D7">
              <w:rPr>
                <w:rFonts w:ascii="Tahoma" w:hAnsi="Tahoma" w:cs="Tahoma"/>
                <w:sz w:val="16"/>
                <w:szCs w:val="16"/>
              </w:rPr>
              <w:t>0002</w:t>
            </w:r>
          </w:p>
        </w:tc>
        <w:tc>
          <w:tcPr>
            <w:tcW w:w="1275" w:type="dxa"/>
          </w:tcPr>
          <w:p w14:paraId="527E1C04" w14:textId="0136D98A" w:rsidR="00956C19" w:rsidRDefault="00B628D7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05/3/18</w:t>
            </w:r>
          </w:p>
        </w:tc>
        <w:tc>
          <w:tcPr>
            <w:tcW w:w="3119" w:type="dxa"/>
            <w:vAlign w:val="center"/>
          </w:tcPr>
          <w:p w14:paraId="4B059C4B" w14:textId="0F3BA45D" w:rsidR="00956C19" w:rsidRDefault="00B628D7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Hollington Rd, Upper Tean</w:t>
            </w:r>
          </w:p>
        </w:tc>
        <w:tc>
          <w:tcPr>
            <w:tcW w:w="3940" w:type="dxa"/>
            <w:vAlign w:val="center"/>
          </w:tcPr>
          <w:p w14:paraId="3149D718" w14:textId="415E664B" w:rsidR="00956C19" w:rsidRDefault="00B628D7" w:rsidP="00832FE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story rear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measuring 5.86m beyond rear wall of dwelling, 2.9m max height and 2.9m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heigh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at the eaves.</w:t>
            </w:r>
          </w:p>
        </w:tc>
      </w:tr>
      <w:tr w:rsidR="00633923" w:rsidRPr="00471AA1" w14:paraId="1AF2FA75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0F9716B9" w14:textId="245DC55A" w:rsidR="00633923" w:rsidRDefault="00633923" w:rsidP="00956C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SMD/2017/0722</w:t>
            </w:r>
          </w:p>
        </w:tc>
        <w:tc>
          <w:tcPr>
            <w:tcW w:w="1275" w:type="dxa"/>
          </w:tcPr>
          <w:p w14:paraId="5DE9C126" w14:textId="77777777" w:rsidR="00610544" w:rsidRDefault="00610544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FB97C4" w14:textId="77777777" w:rsidR="00610544" w:rsidRDefault="00610544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436AB5" w14:textId="77777777" w:rsidR="00610544" w:rsidRDefault="00610544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4F7121" w14:textId="47540B54" w:rsidR="00633923" w:rsidRDefault="00633923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07/3/18</w:t>
            </w:r>
          </w:p>
        </w:tc>
        <w:tc>
          <w:tcPr>
            <w:tcW w:w="3119" w:type="dxa"/>
            <w:vAlign w:val="center"/>
          </w:tcPr>
          <w:p w14:paraId="2CB3C220" w14:textId="42D1344B" w:rsidR="00633923" w:rsidRDefault="00633923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Land at Blythe Park, Sandon Rd,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Cresswell</w:t>
            </w:r>
            <w:proofErr w:type="spellEnd"/>
          </w:p>
        </w:tc>
        <w:tc>
          <w:tcPr>
            <w:tcW w:w="3940" w:type="dxa"/>
            <w:vAlign w:val="center"/>
          </w:tcPr>
          <w:p w14:paraId="072B15E1" w14:textId="3FC36D0B" w:rsidR="00633923" w:rsidRDefault="00633923" w:rsidP="00832FEB">
            <w:pPr>
              <w:rPr>
                <w:rFonts w:ascii="Tahoma" w:hAnsi="Tahoma" w:cs="Tahoma"/>
                <w:sz w:val="16"/>
                <w:szCs w:val="16"/>
              </w:rPr>
            </w:pPr>
            <w:r w:rsidRPr="00633923">
              <w:rPr>
                <w:rFonts w:ascii="Tahoma" w:hAnsi="Tahoma" w:cs="Tahoma"/>
                <w:sz w:val="16"/>
                <w:szCs w:val="16"/>
              </w:rPr>
              <w:t>Approval of Reserved matters following outline permission SMD/2014/0576 for: 1. Phase 1A – New/realigned access road; 2. Phase 1B – Commercial development plot 1 containing a warehouse assembly unit to serve the Greenhouse People Limited; and 3. Phase 1C – New entrance roundabout.</w:t>
            </w:r>
          </w:p>
        </w:tc>
      </w:tr>
      <w:tr w:rsidR="004562D9" w:rsidRPr="00471AA1" w14:paraId="634DB6D5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553A4B8B" w14:textId="77777777" w:rsidR="004562D9" w:rsidRPr="004562D9" w:rsidRDefault="004562D9" w:rsidP="004562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70FC52" w14:textId="77777777" w:rsidR="004562D9" w:rsidRDefault="004562D9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18CB40C" w14:textId="07091BF6" w:rsidR="004562D9" w:rsidRDefault="000C3D42" w:rsidP="00832FEB">
            <w:pPr>
              <w:rPr>
                <w:rFonts w:ascii="Tahoma" w:hAnsi="Tahoma" w:cs="Tahoma"/>
                <w:sz w:val="16"/>
                <w:szCs w:val="16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Applications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For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Appeal</w:t>
            </w:r>
          </w:p>
        </w:tc>
        <w:tc>
          <w:tcPr>
            <w:tcW w:w="3940" w:type="dxa"/>
            <w:vAlign w:val="center"/>
          </w:tcPr>
          <w:p w14:paraId="6DE41D87" w14:textId="77777777" w:rsidR="004562D9" w:rsidRDefault="004562D9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5DE0" w:rsidRPr="00471AA1" w14:paraId="19E1C8AD" w14:textId="77777777" w:rsidTr="00DB7916">
        <w:trPr>
          <w:trHeight w:val="279"/>
        </w:trPr>
        <w:tc>
          <w:tcPr>
            <w:tcW w:w="1843" w:type="dxa"/>
            <w:vAlign w:val="center"/>
          </w:tcPr>
          <w:p w14:paraId="7CA067F3" w14:textId="3DA111F9" w:rsidR="00C85DE0" w:rsidRDefault="000C3D42" w:rsidP="00956C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SMD/2017/0559</w:t>
            </w:r>
          </w:p>
        </w:tc>
        <w:tc>
          <w:tcPr>
            <w:tcW w:w="1275" w:type="dxa"/>
          </w:tcPr>
          <w:p w14:paraId="30C0E12B" w14:textId="32172098" w:rsidR="00C85DE0" w:rsidRDefault="00C85DE0" w:rsidP="00832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28B0D41" w14:textId="2FEE17A6" w:rsidR="00C85DE0" w:rsidRDefault="000C3D42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Uttoxeter Rd, Lower Tean</w:t>
            </w:r>
          </w:p>
        </w:tc>
        <w:tc>
          <w:tcPr>
            <w:tcW w:w="3940" w:type="dxa"/>
            <w:vAlign w:val="center"/>
          </w:tcPr>
          <w:p w14:paraId="5B886043" w14:textId="7C8175D8" w:rsidR="00C85DE0" w:rsidRDefault="000C3D42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Proposed detached granny annex at rear of 14 Uttoxeter Rd.</w:t>
            </w:r>
          </w:p>
        </w:tc>
      </w:tr>
    </w:tbl>
    <w:p w14:paraId="72C05C6E" w14:textId="77777777" w:rsidR="00A83EEA" w:rsidRDefault="00A83EEA" w:rsidP="00732DED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14:paraId="58A6CCAA" w14:textId="77777777" w:rsidR="0053451A" w:rsidRDefault="008E2D75" w:rsidP="0081282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Financial Matters</w:t>
      </w:r>
      <w:r w:rsidR="0053451A" w:rsidRPr="00DB1E85">
        <w:rPr>
          <w:rFonts w:ascii="Tahoma" w:eastAsia="Calibri" w:hAnsi="Tahoma" w:cs="Tahoma"/>
          <w:b/>
          <w:sz w:val="20"/>
          <w:szCs w:val="18"/>
        </w:rPr>
        <w:t>:</w:t>
      </w:r>
    </w:p>
    <w:p w14:paraId="12067465" w14:textId="77777777" w:rsidR="009F06CA" w:rsidRPr="0034727F" w:rsidRDefault="00765C82" w:rsidP="0034727F">
      <w:pPr>
        <w:pStyle w:val="ListParagraph"/>
        <w:numPr>
          <w:ilvl w:val="0"/>
          <w:numId w:val="22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34727F">
        <w:rPr>
          <w:rFonts w:ascii="Tahoma" w:eastAsia="Calibri" w:hAnsi="Tahoma" w:cs="Tahoma"/>
          <w:b/>
          <w:sz w:val="20"/>
          <w:szCs w:val="18"/>
        </w:rPr>
        <w:t>Internal A</w:t>
      </w:r>
      <w:r w:rsidR="008E4550" w:rsidRPr="0034727F">
        <w:rPr>
          <w:rFonts w:ascii="Tahoma" w:eastAsia="Calibri" w:hAnsi="Tahoma" w:cs="Tahoma"/>
          <w:b/>
          <w:sz w:val="20"/>
          <w:szCs w:val="18"/>
        </w:rPr>
        <w:t>uditor – Cllr S Akerman</w:t>
      </w:r>
    </w:p>
    <w:tbl>
      <w:tblPr>
        <w:tblStyle w:val="TableGrid1"/>
        <w:tblW w:w="9922" w:type="dxa"/>
        <w:tblInd w:w="279" w:type="dxa"/>
        <w:tblLook w:val="04A0" w:firstRow="1" w:lastRow="0" w:firstColumn="1" w:lastColumn="0" w:noHBand="0" w:noVBand="1"/>
      </w:tblPr>
      <w:tblGrid>
        <w:gridCol w:w="2410"/>
        <w:gridCol w:w="4110"/>
        <w:gridCol w:w="1042"/>
        <w:gridCol w:w="1230"/>
        <w:gridCol w:w="1130"/>
      </w:tblGrid>
      <w:tr w:rsidR="00006EC8" w:rsidRPr="00471AA1" w14:paraId="54CD4812" w14:textId="77777777" w:rsidTr="00DD3B2E">
        <w:trPr>
          <w:trHeight w:val="237"/>
        </w:trPr>
        <w:tc>
          <w:tcPr>
            <w:tcW w:w="2410" w:type="dxa"/>
            <w:vAlign w:val="bottom"/>
          </w:tcPr>
          <w:p w14:paraId="1CAC09FB" w14:textId="77777777"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Payee</w:t>
            </w:r>
          </w:p>
        </w:tc>
        <w:tc>
          <w:tcPr>
            <w:tcW w:w="4110" w:type="dxa"/>
            <w:vAlign w:val="bottom"/>
          </w:tcPr>
          <w:p w14:paraId="0F079A02" w14:textId="77777777"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Goods/Services</w:t>
            </w:r>
          </w:p>
        </w:tc>
        <w:tc>
          <w:tcPr>
            <w:tcW w:w="1042" w:type="dxa"/>
            <w:vAlign w:val="bottom"/>
          </w:tcPr>
          <w:p w14:paraId="31ABFE91" w14:textId="77777777"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230" w:type="dxa"/>
            <w:vAlign w:val="bottom"/>
          </w:tcPr>
          <w:p w14:paraId="2E51D13A" w14:textId="77777777"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 Amount</w:t>
            </w:r>
          </w:p>
        </w:tc>
        <w:tc>
          <w:tcPr>
            <w:tcW w:w="1130" w:type="dxa"/>
            <w:vAlign w:val="bottom"/>
          </w:tcPr>
          <w:p w14:paraId="13D45BAA" w14:textId="77777777"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Cheque no</w:t>
            </w:r>
          </w:p>
        </w:tc>
      </w:tr>
      <w:tr w:rsidR="00A83EEA" w:rsidRPr="00471AA1" w14:paraId="46C94282" w14:textId="77777777" w:rsidTr="00DD3B2E">
        <w:trPr>
          <w:trHeight w:val="247"/>
        </w:trPr>
        <w:tc>
          <w:tcPr>
            <w:tcW w:w="2410" w:type="dxa"/>
          </w:tcPr>
          <w:p w14:paraId="6252C709" w14:textId="0D8D0D35" w:rsidR="00A83EEA" w:rsidRDefault="00EC4E9D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Barry Davies (AJ Philpott)</w:t>
            </w:r>
          </w:p>
        </w:tc>
        <w:tc>
          <w:tcPr>
            <w:tcW w:w="4110" w:type="dxa"/>
          </w:tcPr>
          <w:p w14:paraId="1CAA7EB6" w14:textId="0DBDD9CE" w:rsidR="00A83EEA" w:rsidRDefault="00EC4E9D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Reimburse for manger Perspex</w:t>
            </w:r>
          </w:p>
        </w:tc>
        <w:tc>
          <w:tcPr>
            <w:tcW w:w="1042" w:type="dxa"/>
          </w:tcPr>
          <w:p w14:paraId="53CBC8CF" w14:textId="44BDE162" w:rsidR="00A83EEA" w:rsidRDefault="00EC4E9D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12.65</w:t>
            </w:r>
          </w:p>
        </w:tc>
        <w:tc>
          <w:tcPr>
            <w:tcW w:w="1230" w:type="dxa"/>
          </w:tcPr>
          <w:p w14:paraId="4BE38BFC" w14:textId="608DCE23" w:rsidR="00A83EEA" w:rsidRDefault="00EC4E9D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£75.91</w:t>
            </w:r>
          </w:p>
        </w:tc>
        <w:tc>
          <w:tcPr>
            <w:tcW w:w="1130" w:type="dxa"/>
          </w:tcPr>
          <w:p w14:paraId="737E13C4" w14:textId="39DC125C" w:rsidR="00A83EEA" w:rsidRPr="00471AA1" w:rsidRDefault="00A83EEA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1FB5" w:rsidRPr="00471AA1" w14:paraId="5AE6A346" w14:textId="77777777" w:rsidTr="00DD3B2E">
        <w:trPr>
          <w:trHeight w:val="247"/>
        </w:trPr>
        <w:tc>
          <w:tcPr>
            <w:tcW w:w="2410" w:type="dxa"/>
          </w:tcPr>
          <w:p w14:paraId="32095C41" w14:textId="7A278FF7" w:rsidR="001D1FB5" w:rsidRDefault="00AA0A8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AED Donate</w:t>
            </w:r>
          </w:p>
        </w:tc>
        <w:tc>
          <w:tcPr>
            <w:tcW w:w="4110" w:type="dxa"/>
          </w:tcPr>
          <w:p w14:paraId="2C24FA16" w14:textId="35A65B3A" w:rsidR="001D1FB5" w:rsidRDefault="00AA0A8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Hollington Defib Training</w:t>
            </w:r>
          </w:p>
        </w:tc>
        <w:tc>
          <w:tcPr>
            <w:tcW w:w="1042" w:type="dxa"/>
          </w:tcPr>
          <w:p w14:paraId="219AFAFB" w14:textId="79819CBA" w:rsidR="001D1FB5" w:rsidRDefault="00AA0A8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519B329E" w14:textId="3CAC300B" w:rsidR="001D1FB5" w:rsidRDefault="00AA0A8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£99.00</w:t>
            </w:r>
          </w:p>
        </w:tc>
        <w:tc>
          <w:tcPr>
            <w:tcW w:w="1130" w:type="dxa"/>
          </w:tcPr>
          <w:p w14:paraId="49F1C385" w14:textId="4AB92265" w:rsidR="001D1FB5" w:rsidRPr="00471AA1" w:rsidRDefault="001D1FB5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12C" w:rsidRPr="00471AA1" w14:paraId="6EE65BA5" w14:textId="77777777" w:rsidTr="00DD3B2E">
        <w:trPr>
          <w:trHeight w:val="247"/>
        </w:trPr>
        <w:tc>
          <w:tcPr>
            <w:tcW w:w="2410" w:type="dxa"/>
          </w:tcPr>
          <w:p w14:paraId="5D12AC17" w14:textId="77777777" w:rsidR="00E3112C" w:rsidRDefault="003E73FC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Great Wood Hall</w:t>
            </w:r>
          </w:p>
        </w:tc>
        <w:tc>
          <w:tcPr>
            <w:tcW w:w="4110" w:type="dxa"/>
          </w:tcPr>
          <w:p w14:paraId="3060CB45" w14:textId="77777777" w:rsidR="00E3112C" w:rsidRDefault="003E73FC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Meeting Room Hire</w:t>
            </w:r>
          </w:p>
        </w:tc>
        <w:tc>
          <w:tcPr>
            <w:tcW w:w="1042" w:type="dxa"/>
          </w:tcPr>
          <w:p w14:paraId="0C62D289" w14:textId="77777777" w:rsidR="00E3112C" w:rsidRDefault="00033F31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46339BA6" w14:textId="3D1268B3" w:rsidR="00E3112C" w:rsidRDefault="001A0757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£40.00</w:t>
            </w:r>
          </w:p>
        </w:tc>
        <w:tc>
          <w:tcPr>
            <w:tcW w:w="1130" w:type="dxa"/>
          </w:tcPr>
          <w:p w14:paraId="44E70CE4" w14:textId="3B6967C4" w:rsidR="00E3112C" w:rsidRPr="00471AA1" w:rsidRDefault="00E3112C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849" w:rsidRPr="00471AA1" w14:paraId="7BE6F5F7" w14:textId="77777777" w:rsidTr="00DD3B2E">
        <w:trPr>
          <w:trHeight w:val="247"/>
        </w:trPr>
        <w:tc>
          <w:tcPr>
            <w:tcW w:w="2410" w:type="dxa"/>
          </w:tcPr>
          <w:p w14:paraId="1656BA76" w14:textId="0EEEF2DD" w:rsidR="00977849" w:rsidRDefault="007A15E0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TalkTalk</w:t>
            </w:r>
          </w:p>
        </w:tc>
        <w:tc>
          <w:tcPr>
            <w:tcW w:w="4110" w:type="dxa"/>
          </w:tcPr>
          <w:p w14:paraId="183BFB8A" w14:textId="170D3E31" w:rsidR="00977849" w:rsidRDefault="007A15E0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Phone &amp; Broadband</w:t>
            </w:r>
            <w:r w:rsidR="001D11AC">
              <w:rPr>
                <w:rFonts w:ascii="Tahoma" w:hAnsi="Tahoma" w:cs="Tahoma"/>
                <w:sz w:val="16"/>
                <w:szCs w:val="16"/>
              </w:rPr>
              <w:t xml:space="preserve"> – Feb 2018</w:t>
            </w:r>
          </w:p>
        </w:tc>
        <w:tc>
          <w:tcPr>
            <w:tcW w:w="1042" w:type="dxa"/>
          </w:tcPr>
          <w:p w14:paraId="502D993A" w14:textId="668ADE77" w:rsidR="00977849" w:rsidRDefault="001D11A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£6.19</w:t>
            </w:r>
          </w:p>
        </w:tc>
        <w:tc>
          <w:tcPr>
            <w:tcW w:w="1230" w:type="dxa"/>
          </w:tcPr>
          <w:p w14:paraId="005C137A" w14:textId="76B2314F" w:rsidR="00977849" w:rsidRPr="00471AA1" w:rsidRDefault="001D11A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£37.16</w:t>
            </w:r>
          </w:p>
        </w:tc>
        <w:tc>
          <w:tcPr>
            <w:tcW w:w="1130" w:type="dxa"/>
          </w:tcPr>
          <w:p w14:paraId="6763D4C8" w14:textId="45744DD3" w:rsidR="00977849" w:rsidRPr="00471AA1" w:rsidRDefault="001D11AC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D/Debit</w:t>
            </w:r>
          </w:p>
        </w:tc>
      </w:tr>
      <w:tr w:rsidR="007945B3" w:rsidRPr="00471AA1" w14:paraId="04B9BC30" w14:textId="77777777" w:rsidTr="00DD3B2E">
        <w:trPr>
          <w:trHeight w:val="247"/>
        </w:trPr>
        <w:tc>
          <w:tcPr>
            <w:tcW w:w="2410" w:type="dxa"/>
          </w:tcPr>
          <w:p w14:paraId="326782F5" w14:textId="20EFFDA1" w:rsidR="007945B3" w:rsidRDefault="007945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TalkTalk</w:t>
            </w:r>
          </w:p>
        </w:tc>
        <w:tc>
          <w:tcPr>
            <w:tcW w:w="4110" w:type="dxa"/>
          </w:tcPr>
          <w:p w14:paraId="4817BF14" w14:textId="53FCE9BA" w:rsidR="007945B3" w:rsidRDefault="001A0757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Phone &amp; Broadband – Mar 2018</w:t>
            </w:r>
          </w:p>
        </w:tc>
        <w:tc>
          <w:tcPr>
            <w:tcW w:w="1042" w:type="dxa"/>
          </w:tcPr>
          <w:p w14:paraId="520A4672" w14:textId="6EF888CD" w:rsidR="007945B3" w:rsidRDefault="001A0757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£6.19</w:t>
            </w:r>
          </w:p>
        </w:tc>
        <w:tc>
          <w:tcPr>
            <w:tcW w:w="1230" w:type="dxa"/>
          </w:tcPr>
          <w:p w14:paraId="6F3D57A2" w14:textId="1C665BCD" w:rsidR="007945B3" w:rsidRDefault="001A0757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£37.14</w:t>
            </w:r>
          </w:p>
        </w:tc>
        <w:tc>
          <w:tcPr>
            <w:tcW w:w="1130" w:type="dxa"/>
          </w:tcPr>
          <w:p w14:paraId="1F57C1FD" w14:textId="4F9C8E04" w:rsidR="007945B3" w:rsidRDefault="001A0757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D/Debit</w:t>
            </w:r>
          </w:p>
        </w:tc>
      </w:tr>
      <w:tr w:rsidR="00CA0436" w:rsidRPr="00471AA1" w14:paraId="2B0BD2CE" w14:textId="77777777" w:rsidTr="00DD3B2E">
        <w:trPr>
          <w:trHeight w:val="247"/>
        </w:trPr>
        <w:tc>
          <w:tcPr>
            <w:tcW w:w="2410" w:type="dxa"/>
          </w:tcPr>
          <w:p w14:paraId="64DEB87B" w14:textId="4F17F792" w:rsidR="00CA0436" w:rsidRDefault="00CA0436" w:rsidP="008B7D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Moled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Over</w:t>
            </w:r>
          </w:p>
        </w:tc>
        <w:tc>
          <w:tcPr>
            <w:tcW w:w="4110" w:type="dxa"/>
          </w:tcPr>
          <w:p w14:paraId="4F582A6A" w14:textId="5549C295" w:rsidR="00CA0436" w:rsidRDefault="007C6A1C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Removal of 7x moles WMG &amp; Tean Rec</w:t>
            </w:r>
          </w:p>
        </w:tc>
        <w:tc>
          <w:tcPr>
            <w:tcW w:w="1042" w:type="dxa"/>
          </w:tcPr>
          <w:p w14:paraId="045FF549" w14:textId="6DDD0081" w:rsidR="00CA0436" w:rsidRDefault="007C6A1C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70519DA6" w14:textId="1C5D5D95" w:rsidR="00CA0436" w:rsidRDefault="007C6A1C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£85.00</w:t>
            </w:r>
          </w:p>
        </w:tc>
        <w:tc>
          <w:tcPr>
            <w:tcW w:w="1130" w:type="dxa"/>
          </w:tcPr>
          <w:p w14:paraId="0619E8FD" w14:textId="77777777" w:rsidR="00CA0436" w:rsidRPr="00471AA1" w:rsidRDefault="00CA0436" w:rsidP="008B7DDD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DDD" w:rsidRPr="00471AA1" w14:paraId="49BC6C08" w14:textId="77777777" w:rsidTr="00DD3B2E">
        <w:trPr>
          <w:trHeight w:val="247"/>
        </w:trPr>
        <w:tc>
          <w:tcPr>
            <w:tcW w:w="2410" w:type="dxa"/>
          </w:tcPr>
          <w:p w14:paraId="50305174" w14:textId="06DEB067" w:rsidR="008B7DDD" w:rsidRDefault="008B7DDD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 Price</w:t>
            </w:r>
          </w:p>
        </w:tc>
        <w:tc>
          <w:tcPr>
            <w:tcW w:w="4110" w:type="dxa"/>
          </w:tcPr>
          <w:p w14:paraId="68B19D97" w14:textId="28220FE6" w:rsidR="008B7DDD" w:rsidRDefault="008B7DDD" w:rsidP="008B7D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Litterpicking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Fee </w:t>
            </w:r>
          </w:p>
        </w:tc>
        <w:tc>
          <w:tcPr>
            <w:tcW w:w="1042" w:type="dxa"/>
          </w:tcPr>
          <w:p w14:paraId="00F78A84" w14:textId="3DC8B209" w:rsidR="008B7DDD" w:rsidRDefault="008B7DDD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3389A991" w14:textId="39C54889" w:rsidR="008B7DDD" w:rsidRPr="00471AA1" w:rsidRDefault="00BA62B7" w:rsidP="008B7D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£262.51</w:t>
            </w:r>
          </w:p>
        </w:tc>
        <w:tc>
          <w:tcPr>
            <w:tcW w:w="1130" w:type="dxa"/>
          </w:tcPr>
          <w:p w14:paraId="433B01AF" w14:textId="1DBD0D78" w:rsidR="008B7DDD" w:rsidRPr="00471AA1" w:rsidRDefault="008B7DDD" w:rsidP="008B7DDD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14:paraId="5D975B03" w14:textId="77777777" w:rsidTr="00DD3B2E">
        <w:trPr>
          <w:trHeight w:val="247"/>
        </w:trPr>
        <w:tc>
          <w:tcPr>
            <w:tcW w:w="2410" w:type="dxa"/>
          </w:tcPr>
          <w:p w14:paraId="5C893BC8" w14:textId="6FBF63F3" w:rsidR="00BB33B3" w:rsidRPr="00471AA1" w:rsidRDefault="008B7DDD" w:rsidP="00BB33B3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Hlk506371871"/>
            <w:r>
              <w:rPr>
                <w:rFonts w:ascii="Tahoma" w:hAnsi="Tahoma" w:cs="Tahoma"/>
                <w:sz w:val="16"/>
                <w:szCs w:val="16"/>
              </w:rPr>
              <w:t>S Clarke</w:t>
            </w:r>
          </w:p>
        </w:tc>
        <w:tc>
          <w:tcPr>
            <w:tcW w:w="4110" w:type="dxa"/>
          </w:tcPr>
          <w:p w14:paraId="17C74F6F" w14:textId="405C2054" w:rsidR="00BB33B3" w:rsidRPr="00471AA1" w:rsidRDefault="008B7DDD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Lengthsman Fee</w:t>
            </w:r>
          </w:p>
        </w:tc>
        <w:tc>
          <w:tcPr>
            <w:tcW w:w="1042" w:type="dxa"/>
          </w:tcPr>
          <w:p w14:paraId="543F1EC1" w14:textId="77777777" w:rsidR="00BB33B3" w:rsidRPr="00471AA1" w:rsidRDefault="00A12617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148BAC41" w14:textId="59EE0C93" w:rsidR="00BB33B3" w:rsidRPr="00471AA1" w:rsidRDefault="00312E9F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£486.00</w:t>
            </w:r>
          </w:p>
        </w:tc>
        <w:tc>
          <w:tcPr>
            <w:tcW w:w="1130" w:type="dxa"/>
          </w:tcPr>
          <w:p w14:paraId="4D5C00CB" w14:textId="78BA7EEB"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BB33B3" w:rsidRPr="00471AA1" w14:paraId="683F6011" w14:textId="77777777" w:rsidTr="00DD3B2E">
        <w:trPr>
          <w:trHeight w:val="247"/>
        </w:trPr>
        <w:tc>
          <w:tcPr>
            <w:tcW w:w="2410" w:type="dxa"/>
          </w:tcPr>
          <w:p w14:paraId="128B782E" w14:textId="77777777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Morgan-Owen</w:t>
            </w:r>
          </w:p>
        </w:tc>
        <w:tc>
          <w:tcPr>
            <w:tcW w:w="4110" w:type="dxa"/>
          </w:tcPr>
          <w:p w14:paraId="0B8E3A61" w14:textId="77777777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 Fee’s</w:t>
            </w:r>
          </w:p>
        </w:tc>
        <w:tc>
          <w:tcPr>
            <w:tcW w:w="1042" w:type="dxa"/>
          </w:tcPr>
          <w:p w14:paraId="6A626185" w14:textId="77777777" w:rsidR="00BB33B3" w:rsidRPr="00471AA1" w:rsidRDefault="00E8059B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5B4413B1" w14:textId="11F7C26C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DB4481D" w14:textId="25A404C5"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14:paraId="5179E75C" w14:textId="77777777" w:rsidTr="00DD3B2E">
        <w:trPr>
          <w:trHeight w:val="247"/>
        </w:trPr>
        <w:tc>
          <w:tcPr>
            <w:tcW w:w="2410" w:type="dxa"/>
          </w:tcPr>
          <w:p w14:paraId="62555CB7" w14:textId="77777777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Morgan-Owen</w:t>
            </w:r>
          </w:p>
        </w:tc>
        <w:tc>
          <w:tcPr>
            <w:tcW w:w="4110" w:type="dxa"/>
          </w:tcPr>
          <w:p w14:paraId="7FD2D1F0" w14:textId="74BD1BEE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Clerks Expenses</w:t>
            </w:r>
            <w:r w:rsidR="00027C2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</w:tcPr>
          <w:p w14:paraId="55CCCEE2" w14:textId="77777777" w:rsidR="00BB33B3" w:rsidRPr="00471AA1" w:rsidRDefault="00E8059B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14:paraId="2D29A71E" w14:textId="68EA5331"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1FCFCC5" w14:textId="2057B5BC"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AD8D70" w14:textId="77777777" w:rsidR="00765C82" w:rsidRPr="00F91D33" w:rsidRDefault="00F91D33" w:rsidP="00F91D3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4727F"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b/>
          <w:sz w:val="20"/>
          <w:szCs w:val="20"/>
        </w:rPr>
        <w:t xml:space="preserve">  </w:t>
      </w:r>
      <w:r w:rsidR="00641ED3" w:rsidRPr="00F91D33">
        <w:rPr>
          <w:rFonts w:ascii="Tahoma" w:eastAsia="Calibri" w:hAnsi="Tahoma" w:cs="Tahoma"/>
          <w:b/>
          <w:sz w:val="20"/>
          <w:szCs w:val="20"/>
        </w:rPr>
        <w:t>Copy of latest bank reconcili</w:t>
      </w:r>
      <w:r w:rsidR="000C0E2D" w:rsidRPr="00F91D33">
        <w:rPr>
          <w:rFonts w:ascii="Tahoma" w:eastAsia="Calibri" w:hAnsi="Tahoma" w:cs="Tahoma"/>
          <w:b/>
          <w:sz w:val="20"/>
          <w:szCs w:val="20"/>
        </w:rPr>
        <w:t xml:space="preserve">ation </w:t>
      </w:r>
      <w:r w:rsidR="00F2485A" w:rsidRPr="00F91D33">
        <w:rPr>
          <w:rFonts w:ascii="Tahoma" w:eastAsia="Calibri" w:hAnsi="Tahoma" w:cs="Tahoma"/>
          <w:b/>
          <w:sz w:val="20"/>
          <w:szCs w:val="20"/>
        </w:rPr>
        <w:t xml:space="preserve">and current account statement </w:t>
      </w:r>
      <w:r>
        <w:rPr>
          <w:rFonts w:ascii="Tahoma" w:eastAsia="Calibri" w:hAnsi="Tahoma" w:cs="Tahoma"/>
          <w:b/>
          <w:sz w:val="20"/>
          <w:szCs w:val="20"/>
        </w:rPr>
        <w:t xml:space="preserve">to be signed by Internal </w:t>
      </w:r>
      <w:r w:rsidR="00765C82" w:rsidRPr="00F91D33">
        <w:rPr>
          <w:rFonts w:ascii="Tahoma" w:eastAsia="Calibri" w:hAnsi="Tahoma" w:cs="Tahoma"/>
          <w:b/>
          <w:sz w:val="20"/>
          <w:szCs w:val="20"/>
        </w:rPr>
        <w:t>Auditor.</w:t>
      </w:r>
    </w:p>
    <w:p w14:paraId="3917D36F" w14:textId="77777777" w:rsidR="00692900" w:rsidRDefault="00765C82" w:rsidP="00692900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Both latest bank reconciliation</w:t>
      </w:r>
      <w:r w:rsidR="00F95A85">
        <w:rPr>
          <w:rFonts w:ascii="Tahoma" w:eastAsia="Calibri" w:hAnsi="Tahoma" w:cs="Tahoma"/>
          <w:sz w:val="20"/>
          <w:szCs w:val="20"/>
        </w:rPr>
        <w:t xml:space="preserve"> (all accounts)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0C0E2D">
        <w:rPr>
          <w:rFonts w:ascii="Tahoma" w:eastAsia="Calibri" w:hAnsi="Tahoma" w:cs="Tahoma"/>
          <w:sz w:val="20"/>
          <w:szCs w:val="20"/>
        </w:rPr>
        <w:t xml:space="preserve">and precept spend to date will be in the Councillors </w:t>
      </w:r>
      <w:r>
        <w:rPr>
          <w:rFonts w:ascii="Tahoma" w:eastAsia="Calibri" w:hAnsi="Tahoma" w:cs="Tahoma"/>
          <w:sz w:val="20"/>
          <w:szCs w:val="20"/>
        </w:rPr>
        <w:t>meeting packs for their information.</w:t>
      </w:r>
    </w:p>
    <w:p w14:paraId="621729AE" w14:textId="77777777" w:rsidR="005D13B3" w:rsidRDefault="005D13B3" w:rsidP="00692900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2DA6E8AE" w14:textId="77777777" w:rsidR="00ED4B5A" w:rsidRPr="00B07F0B" w:rsidRDefault="008E2D75" w:rsidP="00B07F0B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District Councillor’s Announcements</w:t>
      </w:r>
      <w:r w:rsidR="00EE535C" w:rsidRPr="00DB1E85">
        <w:rPr>
          <w:rFonts w:ascii="Tahoma" w:eastAsia="Calibri" w:hAnsi="Tahoma" w:cs="Tahoma"/>
          <w:b/>
          <w:sz w:val="20"/>
          <w:szCs w:val="20"/>
        </w:rPr>
        <w:t>:</w:t>
      </w:r>
    </w:p>
    <w:p w14:paraId="77392756" w14:textId="77777777" w:rsidR="00EC4587" w:rsidRDefault="008E2D75" w:rsidP="00BC34D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County Councillor’s Announcement</w:t>
      </w:r>
      <w:r w:rsidR="00EE535C" w:rsidRPr="00DB1E85">
        <w:rPr>
          <w:rFonts w:ascii="Tahoma" w:eastAsia="Calibri" w:hAnsi="Tahoma" w:cs="Tahoma"/>
          <w:b/>
          <w:sz w:val="20"/>
          <w:szCs w:val="20"/>
        </w:rPr>
        <w:t>s:</w:t>
      </w:r>
    </w:p>
    <w:p w14:paraId="66A6FD0F" w14:textId="77777777" w:rsidR="00C65635" w:rsidRDefault="00C65635" w:rsidP="00C65635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Cllr Deaville has been asked to provide a report if he is unable to attend in person.</w:t>
      </w:r>
    </w:p>
    <w:p w14:paraId="2F471B2A" w14:textId="77777777" w:rsidR="003E73FC" w:rsidRDefault="003E73FC" w:rsidP="00C65635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55E9F79E" w14:textId="77777777" w:rsidR="00C65635" w:rsidRPr="003158EF" w:rsidRDefault="00C65635" w:rsidP="00BC34D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Highways Issues (</w:t>
      </w:r>
      <w:r w:rsidR="003D0982">
        <w:rPr>
          <w:rFonts w:ascii="Tahoma" w:eastAsia="Calibri" w:hAnsi="Tahoma" w:cs="Tahoma"/>
          <w:b/>
          <w:sz w:val="20"/>
          <w:szCs w:val="20"/>
        </w:rPr>
        <w:t>hedges, footpaths etc</w:t>
      </w:r>
      <w:r>
        <w:rPr>
          <w:rFonts w:ascii="Tahoma" w:eastAsia="Calibri" w:hAnsi="Tahoma" w:cs="Tahoma"/>
          <w:b/>
          <w:sz w:val="20"/>
          <w:szCs w:val="20"/>
        </w:rPr>
        <w:t>)</w:t>
      </w:r>
      <w:r w:rsidR="00213E71">
        <w:rPr>
          <w:rFonts w:ascii="Tahoma" w:eastAsia="Calibri" w:hAnsi="Tahoma" w:cs="Tahoma"/>
          <w:b/>
          <w:sz w:val="20"/>
          <w:szCs w:val="20"/>
        </w:rPr>
        <w:t xml:space="preserve"> - </w:t>
      </w:r>
      <w:r w:rsidR="00213E71" w:rsidRPr="00213E71">
        <w:rPr>
          <w:rFonts w:ascii="Tahoma" w:eastAsia="Calibri" w:hAnsi="Tahoma" w:cs="Tahoma"/>
          <w:sz w:val="16"/>
          <w:szCs w:val="20"/>
        </w:rPr>
        <w:t>if an issue requires reporting Councillor MUST provide full details and addresses</w:t>
      </w:r>
    </w:p>
    <w:p w14:paraId="42F994C1" w14:textId="7ADB6366" w:rsidR="003E73FC" w:rsidRDefault="008776F0" w:rsidP="003E73FC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Update regarding meeting arrangements with David Rushton of SCC.</w:t>
      </w:r>
    </w:p>
    <w:p w14:paraId="33D4CE13" w14:textId="77777777" w:rsidR="008776F0" w:rsidRPr="003E73FC" w:rsidRDefault="008776F0" w:rsidP="003E73FC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7BCC75F1" w14:textId="77777777" w:rsidR="006D0D9E" w:rsidRDefault="000711DA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GWH</w:t>
      </w:r>
      <w:r w:rsidR="00C90C1C" w:rsidRPr="00DB1E8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D0D9E" w:rsidRPr="00DB1E85">
        <w:rPr>
          <w:rFonts w:ascii="Tahoma" w:eastAsia="Calibri" w:hAnsi="Tahoma" w:cs="Tahoma"/>
          <w:b/>
          <w:sz w:val="20"/>
          <w:szCs w:val="20"/>
        </w:rPr>
        <w:t>Recommendations from Great Wood Working Group</w:t>
      </w:r>
      <w:r w:rsidR="00C90C1C" w:rsidRPr="00DB1E85">
        <w:rPr>
          <w:rFonts w:ascii="Tahoma" w:eastAsia="Calibri" w:hAnsi="Tahoma" w:cs="Tahoma"/>
          <w:b/>
          <w:sz w:val="20"/>
          <w:szCs w:val="20"/>
        </w:rPr>
        <w:t>:</w:t>
      </w:r>
    </w:p>
    <w:p w14:paraId="6DD5A9D7" w14:textId="77777777" w:rsidR="00AD094C" w:rsidRDefault="003677D3" w:rsidP="00DC29C7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Car park works update</w:t>
      </w:r>
      <w:r w:rsidR="00954476">
        <w:rPr>
          <w:rFonts w:ascii="Tahoma" w:eastAsia="Calibri" w:hAnsi="Tahoma" w:cs="Tahoma"/>
          <w:sz w:val="20"/>
          <w:szCs w:val="20"/>
        </w:rPr>
        <w:t xml:space="preserve"> on space markings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E190B8" w14:textId="77777777" w:rsidR="00DC29C7" w:rsidRDefault="00DC29C7" w:rsidP="00DC29C7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4079C72C" w14:textId="77777777" w:rsidR="002A45D1" w:rsidRDefault="002A45D1" w:rsidP="002A45D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2A45D1">
        <w:rPr>
          <w:rFonts w:ascii="Tahoma" w:eastAsia="Calibri" w:hAnsi="Tahoma" w:cs="Tahoma"/>
          <w:b/>
          <w:sz w:val="20"/>
          <w:szCs w:val="20"/>
        </w:rPr>
        <w:t>Checkley &amp; Tean Sports Club Recommendations from Working Group:</w:t>
      </w:r>
    </w:p>
    <w:p w14:paraId="1ADAC525" w14:textId="77777777" w:rsidR="00237316" w:rsidRDefault="00954476" w:rsidP="000168B2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Cllr Flunder </w:t>
      </w:r>
      <w:r w:rsidR="003E73FC">
        <w:rPr>
          <w:rFonts w:ascii="Tahoma" w:eastAsia="Calibri" w:hAnsi="Tahoma" w:cs="Tahoma"/>
          <w:sz w:val="20"/>
          <w:szCs w:val="20"/>
        </w:rPr>
        <w:t>with a 2018 plan.</w:t>
      </w:r>
    </w:p>
    <w:p w14:paraId="55C9CDF8" w14:textId="77777777" w:rsidR="00DC29C7" w:rsidRDefault="00DC29C7" w:rsidP="000168B2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39EF7F68" w14:textId="77777777" w:rsidR="002A45D1" w:rsidRDefault="002A45D1" w:rsidP="002A45D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2A45D1">
        <w:rPr>
          <w:rFonts w:ascii="Tahoma" w:eastAsia="Calibri" w:hAnsi="Tahoma" w:cs="Tahoma"/>
          <w:b/>
          <w:sz w:val="20"/>
          <w:szCs w:val="20"/>
        </w:rPr>
        <w:t>Neighbourhood Plan Recommendations from Steering Group:</w:t>
      </w:r>
    </w:p>
    <w:p w14:paraId="33F78A3B" w14:textId="52E14326" w:rsidR="00CE5B25" w:rsidRDefault="00E019A5" w:rsidP="00954476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Update from Cllr Flunder</w:t>
      </w:r>
      <w:r w:rsidR="003E73FC">
        <w:rPr>
          <w:rFonts w:ascii="Tahoma" w:eastAsia="Calibri" w:hAnsi="Tahoma" w:cs="Tahoma"/>
          <w:sz w:val="20"/>
          <w:szCs w:val="20"/>
        </w:rPr>
        <w:t>.</w:t>
      </w:r>
    </w:p>
    <w:p w14:paraId="3A7EBDEB" w14:textId="77777777" w:rsidR="003E73FC" w:rsidRPr="00954476" w:rsidRDefault="003E73FC" w:rsidP="00954476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14:paraId="2B48BAF6" w14:textId="77777777" w:rsidR="00BE7C9B" w:rsidRPr="00213E71" w:rsidRDefault="00784D1A" w:rsidP="009301F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 xml:space="preserve">Lengthsman </w:t>
      </w:r>
      <w:r w:rsidR="009562AF">
        <w:rPr>
          <w:rFonts w:ascii="Tahoma" w:eastAsia="Calibri" w:hAnsi="Tahoma" w:cs="Tahoma"/>
          <w:b/>
          <w:sz w:val="20"/>
          <w:szCs w:val="20"/>
        </w:rPr>
        <w:t xml:space="preserve">and Litterpickers </w:t>
      </w:r>
      <w:r w:rsidRPr="00DB1E85">
        <w:rPr>
          <w:rFonts w:ascii="Tahoma" w:eastAsia="Calibri" w:hAnsi="Tahoma" w:cs="Tahoma"/>
          <w:b/>
          <w:sz w:val="20"/>
          <w:szCs w:val="20"/>
        </w:rPr>
        <w:t>Brief</w:t>
      </w:r>
      <w:r w:rsidR="00BE7C9B">
        <w:rPr>
          <w:rFonts w:ascii="Tahoma" w:eastAsia="Calibri" w:hAnsi="Tahoma" w:cs="Tahoma"/>
          <w:b/>
          <w:sz w:val="20"/>
          <w:szCs w:val="20"/>
        </w:rPr>
        <w:t>:</w:t>
      </w:r>
    </w:p>
    <w:p w14:paraId="239030AF" w14:textId="1A039476" w:rsidR="002A10F3" w:rsidRDefault="00E019A5" w:rsidP="00DC29C7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E019A5">
        <w:rPr>
          <w:rFonts w:ascii="Tahoma" w:eastAsia="Calibri" w:hAnsi="Tahoma" w:cs="Tahoma"/>
          <w:sz w:val="20"/>
          <w:szCs w:val="20"/>
        </w:rPr>
        <w:t>a)</w:t>
      </w:r>
      <w:r w:rsidRPr="00E019A5">
        <w:rPr>
          <w:rFonts w:ascii="Tahoma" w:eastAsia="Calibri" w:hAnsi="Tahoma" w:cs="Tahoma"/>
          <w:sz w:val="20"/>
          <w:szCs w:val="20"/>
        </w:rPr>
        <w:tab/>
        <w:t>Coordinators to provide a Lengthsman overview (report in Councillors meeting packs).</w:t>
      </w:r>
    </w:p>
    <w:p w14:paraId="271EC181" w14:textId="7E25ECBF" w:rsidR="00E019A5" w:rsidRPr="00E019A5" w:rsidRDefault="00E019A5" w:rsidP="00E019A5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sz w:val="20"/>
          <w:szCs w:val="20"/>
        </w:rPr>
        <w:tab/>
        <w:t>Annual meeting with Chair, Co-ordinators and Lengthsman scheduled for 10am 8</w:t>
      </w:r>
      <w:r w:rsidRPr="00E019A5">
        <w:rPr>
          <w:rFonts w:ascii="Tahoma" w:eastAsia="Calibri" w:hAnsi="Tahoma" w:cs="Tahoma"/>
          <w:sz w:val="20"/>
          <w:szCs w:val="20"/>
          <w:vertAlign w:val="superscript"/>
        </w:rPr>
        <w:t>th</w:t>
      </w:r>
      <w:r>
        <w:rPr>
          <w:rFonts w:ascii="Tahoma" w:eastAsia="Calibri" w:hAnsi="Tahoma" w:cs="Tahoma"/>
          <w:sz w:val="20"/>
          <w:szCs w:val="20"/>
        </w:rPr>
        <w:t xml:space="preserve"> March 2018. </w:t>
      </w:r>
    </w:p>
    <w:p w14:paraId="07FADF25" w14:textId="77777777" w:rsidR="00DC29C7" w:rsidRPr="00DC29C7" w:rsidRDefault="00DC29C7" w:rsidP="00DC29C7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3E4F4A3C" w14:textId="77777777" w:rsidR="00A32E6D" w:rsidRPr="00A32E6D" w:rsidRDefault="008E4550" w:rsidP="00A32E6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Wentlows</w:t>
      </w:r>
      <w:r w:rsidR="00A32E6D" w:rsidRPr="00A32E6D">
        <w:rPr>
          <w:rFonts w:ascii="Tahoma" w:eastAsia="Calibri" w:hAnsi="Tahoma" w:cs="Tahoma"/>
          <w:b/>
          <w:sz w:val="20"/>
          <w:szCs w:val="18"/>
        </w:rPr>
        <w:t>:</w:t>
      </w:r>
    </w:p>
    <w:p w14:paraId="02DFB7B1" w14:textId="77777777" w:rsidR="006F0743" w:rsidRDefault="003E73FC" w:rsidP="003158EF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Update regarding boundary issue from Your Move.</w:t>
      </w:r>
    </w:p>
    <w:p w14:paraId="5B96B73F" w14:textId="77777777" w:rsidR="00DC29C7" w:rsidRDefault="00DC29C7" w:rsidP="003158EF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14:paraId="4000E3B3" w14:textId="1304832D" w:rsidR="006F0743" w:rsidRPr="00E019A5" w:rsidRDefault="006F0743" w:rsidP="006F074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Christmas</w:t>
      </w:r>
      <w:r w:rsidR="003E73FC">
        <w:rPr>
          <w:rFonts w:ascii="Tahoma" w:eastAsia="Calibri" w:hAnsi="Tahoma" w:cs="Tahoma"/>
          <w:b/>
          <w:sz w:val="20"/>
          <w:szCs w:val="18"/>
        </w:rPr>
        <w:t xml:space="preserve"> Lights</w:t>
      </w:r>
      <w:r w:rsidRPr="00A32E6D">
        <w:rPr>
          <w:rFonts w:ascii="Tahoma" w:eastAsia="Calibri" w:hAnsi="Tahoma" w:cs="Tahoma"/>
          <w:b/>
          <w:sz w:val="20"/>
          <w:szCs w:val="18"/>
        </w:rPr>
        <w:t>:</w:t>
      </w:r>
    </w:p>
    <w:p w14:paraId="2228EB6E" w14:textId="3F9614F4" w:rsidR="00353579" w:rsidRDefault="00E019A5" w:rsidP="00E019A5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a)</w:t>
      </w:r>
      <w:r>
        <w:rPr>
          <w:rFonts w:ascii="Tahoma" w:eastAsia="Calibri" w:hAnsi="Tahoma" w:cs="Tahoma"/>
          <w:sz w:val="20"/>
          <w:szCs w:val="18"/>
        </w:rPr>
        <w:tab/>
      </w:r>
      <w:r w:rsidR="00353579" w:rsidRPr="00353579">
        <w:rPr>
          <w:rFonts w:ascii="Tahoma" w:eastAsia="Calibri" w:hAnsi="Tahoma" w:cs="Tahoma"/>
          <w:b/>
          <w:sz w:val="20"/>
          <w:szCs w:val="18"/>
        </w:rPr>
        <w:t>Event meeting review (25</w:t>
      </w:r>
      <w:r w:rsidR="00353579" w:rsidRPr="00353579">
        <w:rPr>
          <w:rFonts w:ascii="Tahoma" w:eastAsia="Calibri" w:hAnsi="Tahoma" w:cs="Tahoma"/>
          <w:b/>
          <w:sz w:val="20"/>
          <w:szCs w:val="18"/>
          <w:vertAlign w:val="superscript"/>
        </w:rPr>
        <w:t>th</w:t>
      </w:r>
      <w:r w:rsidR="00353579" w:rsidRPr="00353579">
        <w:rPr>
          <w:rFonts w:ascii="Tahoma" w:eastAsia="Calibri" w:hAnsi="Tahoma" w:cs="Tahoma"/>
          <w:b/>
          <w:sz w:val="20"/>
          <w:szCs w:val="18"/>
        </w:rPr>
        <w:t xml:space="preserve"> Jan) by Cllr Hulme.</w:t>
      </w:r>
    </w:p>
    <w:p w14:paraId="582406ED" w14:textId="14AA6840" w:rsidR="00353579" w:rsidRDefault="00353579" w:rsidP="00353579">
      <w:pPr>
        <w:pStyle w:val="ListParagraph"/>
        <w:numPr>
          <w:ilvl w:val="0"/>
          <w:numId w:val="35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Date for 2018 switch on.</w:t>
      </w:r>
    </w:p>
    <w:p w14:paraId="30FF65C1" w14:textId="66E60631" w:rsidR="00353579" w:rsidRDefault="00353579" w:rsidP="00353579">
      <w:pPr>
        <w:pStyle w:val="ListParagraph"/>
        <w:numPr>
          <w:ilvl w:val="0"/>
          <w:numId w:val="35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Issues raised by Andy Carr Electrical (concerns regarding ability and power to post office).</w:t>
      </w:r>
    </w:p>
    <w:p w14:paraId="018E78C5" w14:textId="0F6C1157" w:rsidR="00353579" w:rsidRDefault="00353579" w:rsidP="00E019A5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b)</w:t>
      </w:r>
      <w:r>
        <w:rPr>
          <w:rFonts w:ascii="Tahoma" w:eastAsia="Calibri" w:hAnsi="Tahoma" w:cs="Tahoma"/>
          <w:sz w:val="20"/>
          <w:szCs w:val="18"/>
        </w:rPr>
        <w:tab/>
      </w:r>
      <w:r w:rsidRPr="00353579">
        <w:rPr>
          <w:rFonts w:ascii="Tahoma" w:eastAsia="Calibri" w:hAnsi="Tahoma" w:cs="Tahoma"/>
          <w:b/>
          <w:sz w:val="20"/>
          <w:szCs w:val="18"/>
        </w:rPr>
        <w:t>Christmas Lights Tender</w:t>
      </w:r>
    </w:p>
    <w:p w14:paraId="09F6595C" w14:textId="0DDD6593" w:rsidR="00E019A5" w:rsidRDefault="00E019A5" w:rsidP="00353579">
      <w:pPr>
        <w:pStyle w:val="ListParagraph"/>
        <w:numPr>
          <w:ilvl w:val="0"/>
          <w:numId w:val="3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Review of tender prepared by Clerk (draft emailed to councillors 7/2 for review and input…NO response)</w:t>
      </w:r>
    </w:p>
    <w:p w14:paraId="232BC652" w14:textId="6014F311" w:rsidR="00AA0A89" w:rsidRDefault="00AA0A89" w:rsidP="00353579">
      <w:pPr>
        <w:pStyle w:val="ListParagraph"/>
        <w:numPr>
          <w:ilvl w:val="0"/>
          <w:numId w:val="3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Closing date to be decided.</w:t>
      </w:r>
    </w:p>
    <w:p w14:paraId="13DC7596" w14:textId="6A763A0B" w:rsidR="00AA0A89" w:rsidRPr="00353579" w:rsidRDefault="00AA0A89" w:rsidP="00353579">
      <w:pPr>
        <w:pStyle w:val="ListParagraph"/>
        <w:numPr>
          <w:ilvl w:val="0"/>
          <w:numId w:val="3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353579">
        <w:rPr>
          <w:rFonts w:ascii="Tahoma" w:eastAsia="Calibri" w:hAnsi="Tahoma" w:cs="Tahoma"/>
          <w:sz w:val="20"/>
          <w:szCs w:val="18"/>
        </w:rPr>
        <w:t xml:space="preserve">Cost of advert in </w:t>
      </w:r>
      <w:r w:rsidR="00667EDB">
        <w:rPr>
          <w:rFonts w:ascii="Tahoma" w:eastAsia="Calibri" w:hAnsi="Tahoma" w:cs="Tahoma"/>
          <w:sz w:val="20"/>
          <w:szCs w:val="18"/>
        </w:rPr>
        <w:t>the local paper.</w:t>
      </w:r>
    </w:p>
    <w:p w14:paraId="7D2C2583" w14:textId="77777777" w:rsidR="00DC29C7" w:rsidRPr="00A32E6D" w:rsidRDefault="00DC29C7" w:rsidP="00DC29C7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14:paraId="21A80A7A" w14:textId="255BBD07" w:rsidR="001115EE" w:rsidRPr="00AA0A89" w:rsidRDefault="001115EE" w:rsidP="001115E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Power to Tean Recreation Ground:</w:t>
      </w:r>
    </w:p>
    <w:p w14:paraId="4B6F71EF" w14:textId="0545E308" w:rsidR="00AA0A89" w:rsidRDefault="00AA0A89" w:rsidP="00AA0A89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 w:rsidRPr="00AA0A89">
        <w:rPr>
          <w:rFonts w:ascii="Tahoma" w:eastAsia="Calibri" w:hAnsi="Tahoma" w:cs="Tahoma"/>
          <w:sz w:val="20"/>
          <w:szCs w:val="18"/>
        </w:rPr>
        <w:t>Details with Cllr Flunder.</w:t>
      </w:r>
    </w:p>
    <w:p w14:paraId="0D6AAFCF" w14:textId="11F30381" w:rsidR="00AA0A89" w:rsidRPr="00AA0A89" w:rsidRDefault="00AA0A89" w:rsidP="001115E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Annual Floral Displays</w:t>
      </w:r>
    </w:p>
    <w:p w14:paraId="32DA1B72" w14:textId="47F83E5C" w:rsidR="00AA0A89" w:rsidRPr="00AA0A89" w:rsidRDefault="00AA0A89" w:rsidP="00AA0A89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proofErr w:type="gramStart"/>
      <w:r>
        <w:rPr>
          <w:rFonts w:ascii="Tahoma" w:eastAsia="Calibri" w:hAnsi="Tahoma" w:cs="Tahoma"/>
          <w:sz w:val="20"/>
          <w:szCs w:val="18"/>
        </w:rPr>
        <w:t>3 year</w:t>
      </w:r>
      <w:proofErr w:type="gramEnd"/>
      <w:r>
        <w:rPr>
          <w:rFonts w:ascii="Tahoma" w:eastAsia="Calibri" w:hAnsi="Tahoma" w:cs="Tahoma"/>
          <w:sz w:val="20"/>
          <w:szCs w:val="18"/>
        </w:rPr>
        <w:t xml:space="preserve"> contract started in 2016, final year is 2018 (inclusive).</w:t>
      </w:r>
    </w:p>
    <w:p w14:paraId="04984367" w14:textId="77777777" w:rsidR="00DC29C7" w:rsidRPr="001115EE" w:rsidRDefault="00DC29C7" w:rsidP="001115EE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14:paraId="605E6B0E" w14:textId="77777777" w:rsidR="008E2D75" w:rsidRPr="00DB1E85" w:rsidRDefault="008E2D75" w:rsidP="00CC4EE0">
      <w:pPr>
        <w:numPr>
          <w:ilvl w:val="0"/>
          <w:numId w:val="1"/>
        </w:numPr>
        <w:spacing w:line="276" w:lineRule="auto"/>
        <w:contextualSpacing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Matters pertaining to issues in the Parish or for the next agenda</w:t>
      </w:r>
    </w:p>
    <w:p w14:paraId="213DF179" w14:textId="77777777" w:rsidR="00C46A71" w:rsidRDefault="008E2D75" w:rsidP="00C46A71">
      <w:pPr>
        <w:spacing w:line="276" w:lineRule="auto"/>
        <w:ind w:left="360"/>
        <w:contextualSpacing/>
        <w:rPr>
          <w:rFonts w:ascii="Tahoma" w:eastAsia="Calibri" w:hAnsi="Tahoma" w:cs="Tahoma"/>
          <w:sz w:val="20"/>
          <w:szCs w:val="20"/>
        </w:rPr>
      </w:pPr>
      <w:r w:rsidRPr="00DB1E85">
        <w:rPr>
          <w:rFonts w:ascii="Tahoma" w:eastAsia="Calibri" w:hAnsi="Tahoma" w:cs="Tahoma"/>
          <w:sz w:val="20"/>
          <w:szCs w:val="20"/>
        </w:rPr>
        <w:t>Will be limited to one item per councillor if they wish to raise a point/query/clarification not previously discussed.  In the interest of time constraints on the meeting, each councillor should try to keep their points a</w:t>
      </w:r>
      <w:r w:rsidR="00C46A71">
        <w:rPr>
          <w:rFonts w:ascii="Tahoma" w:eastAsia="Calibri" w:hAnsi="Tahoma" w:cs="Tahoma"/>
          <w:sz w:val="20"/>
          <w:szCs w:val="20"/>
        </w:rPr>
        <w:t>s brief and concise as possible</w:t>
      </w:r>
      <w:r w:rsidR="001B647B">
        <w:rPr>
          <w:rFonts w:ascii="Tahoma" w:eastAsia="Calibri" w:hAnsi="Tahoma" w:cs="Tahoma"/>
          <w:sz w:val="20"/>
          <w:szCs w:val="20"/>
        </w:rPr>
        <w:t>.</w:t>
      </w:r>
    </w:p>
    <w:sectPr w:rsidR="00C46A71" w:rsidSect="00BB339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8284" w14:textId="77777777" w:rsidR="005A40A1" w:rsidRDefault="005A40A1" w:rsidP="00BC2197">
      <w:pPr>
        <w:spacing w:after="0" w:line="240" w:lineRule="auto"/>
      </w:pPr>
      <w:r>
        <w:separator/>
      </w:r>
    </w:p>
  </w:endnote>
  <w:endnote w:type="continuationSeparator" w:id="0">
    <w:p w14:paraId="694E9B9F" w14:textId="77777777" w:rsidR="005A40A1" w:rsidRDefault="005A40A1" w:rsidP="00BC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istant Stroke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84442"/>
      <w:docPartObj>
        <w:docPartGallery w:val="Page Numbers (Bottom of Page)"/>
        <w:docPartUnique/>
      </w:docPartObj>
    </w:sdtPr>
    <w:sdtEndPr>
      <w:rPr>
        <w:noProof/>
        <w:color w:val="4B4545" w:themeColor="accent6" w:themeShade="80"/>
      </w:rPr>
    </w:sdtEndPr>
    <w:sdtContent>
      <w:p w14:paraId="198A2BBC" w14:textId="42B8CE91" w:rsidR="00A1374E" w:rsidRPr="008B7DEC" w:rsidRDefault="00A1374E" w:rsidP="00BC1085">
        <w:pPr>
          <w:pStyle w:val="Footer"/>
          <w:jc w:val="right"/>
          <w:rPr>
            <w:color w:val="4B4545" w:themeColor="accent6" w:themeShade="80"/>
          </w:rPr>
        </w:pPr>
        <w:r w:rsidRPr="008B7DEC">
          <w:rPr>
            <w:rFonts w:ascii="Tahoma" w:hAnsi="Tahoma" w:cs="Tahoma"/>
            <w:color w:val="4B4545" w:themeColor="accent6" w:themeShade="80"/>
          </w:rPr>
          <w:fldChar w:fldCharType="begin"/>
        </w:r>
        <w:r w:rsidRPr="008B7DEC">
          <w:rPr>
            <w:rFonts w:ascii="Tahoma" w:hAnsi="Tahoma" w:cs="Tahoma"/>
            <w:color w:val="4B4545" w:themeColor="accent6" w:themeShade="80"/>
          </w:rPr>
          <w:instrText xml:space="preserve"> PAGE   \* MERGEFORMAT </w:instrText>
        </w:r>
        <w:r w:rsidRPr="008B7DEC">
          <w:rPr>
            <w:rFonts w:ascii="Tahoma" w:hAnsi="Tahoma" w:cs="Tahoma"/>
            <w:color w:val="4B4545" w:themeColor="accent6" w:themeShade="80"/>
          </w:rPr>
          <w:fldChar w:fldCharType="separate"/>
        </w:r>
        <w:r w:rsidR="00B63020">
          <w:rPr>
            <w:rFonts w:ascii="Tahoma" w:hAnsi="Tahoma" w:cs="Tahoma"/>
            <w:noProof/>
            <w:color w:val="4B4545" w:themeColor="accent6" w:themeShade="80"/>
          </w:rPr>
          <w:t>1</w:t>
        </w:r>
        <w:r w:rsidRPr="008B7DEC">
          <w:rPr>
            <w:rFonts w:ascii="Tahoma" w:hAnsi="Tahoma" w:cs="Tahoma"/>
            <w:noProof/>
            <w:color w:val="4B4545" w:themeColor="accent6" w:themeShade="80"/>
          </w:rPr>
          <w:fldChar w:fldCharType="end"/>
        </w:r>
      </w:p>
    </w:sdtContent>
  </w:sdt>
  <w:p w14:paraId="64BC84C4" w14:textId="77777777" w:rsidR="00A1374E" w:rsidRPr="008B7DEC" w:rsidRDefault="00A1374E">
    <w:pPr>
      <w:pStyle w:val="Footer"/>
      <w:rPr>
        <w:color w:val="4B4545" w:themeColor="accent6" w:themeShade="80"/>
        <w:sz w:val="14"/>
        <w:szCs w:val="14"/>
      </w:rPr>
    </w:pPr>
    <w:r w:rsidRPr="008B7DEC">
      <w:rPr>
        <w:rFonts w:ascii="Lucida Bright" w:hAnsi="Lucida Bright"/>
        <w:color w:val="4B4545" w:themeColor="accent6" w:themeShade="80"/>
        <w:sz w:val="14"/>
        <w:szCs w:val="14"/>
      </w:rPr>
      <w:t>Checkley Parish Council is supported by</w:t>
    </w:r>
    <w:r w:rsidRPr="008B7DEC">
      <w:rPr>
        <w:color w:val="4B4545" w:themeColor="accent6" w:themeShade="80"/>
        <w:sz w:val="14"/>
        <w:szCs w:val="14"/>
      </w:rPr>
      <w:t xml:space="preserve"> </w:t>
    </w:r>
    <w:r w:rsidRPr="0070696C">
      <w:rPr>
        <w:rFonts w:ascii="Distant Stroke" w:hAnsi="Distant Stroke"/>
        <w:b/>
        <w:color w:val="DCB42C"/>
        <w:sz w:val="32"/>
        <w:szCs w:val="14"/>
      </w:rPr>
      <w:t>The Admin Genie</w:t>
    </w:r>
    <w:r w:rsidRPr="0070696C">
      <w:rPr>
        <w:color w:val="4B4545" w:themeColor="accent6" w:themeShade="80"/>
        <w:sz w:val="32"/>
        <w:szCs w:val="14"/>
      </w:rPr>
      <w:t xml:space="preserve"> </w:t>
    </w:r>
    <w:r w:rsidRPr="008B7DEC">
      <w:rPr>
        <w:color w:val="4B4545" w:themeColor="accent6" w:themeShade="80"/>
        <w:sz w:val="14"/>
        <w:szCs w:val="14"/>
      </w:rPr>
      <w:t xml:space="preserve">– </w:t>
    </w:r>
    <w:r>
      <w:rPr>
        <w:rFonts w:ascii="Lucida Bright" w:hAnsi="Lucida Bright"/>
        <w:color w:val="4B4545" w:themeColor="accent6" w:themeShade="80"/>
        <w:sz w:val="14"/>
        <w:szCs w:val="14"/>
      </w:rPr>
      <w:t>www.theadmingenieuk.com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9FB1" w14:textId="77777777" w:rsidR="005A40A1" w:rsidRDefault="005A40A1" w:rsidP="00BC2197">
      <w:pPr>
        <w:spacing w:after="0" w:line="240" w:lineRule="auto"/>
      </w:pPr>
      <w:r>
        <w:separator/>
      </w:r>
    </w:p>
  </w:footnote>
  <w:footnote w:type="continuationSeparator" w:id="0">
    <w:p w14:paraId="6E405DA8" w14:textId="77777777" w:rsidR="005A40A1" w:rsidRDefault="005A40A1" w:rsidP="00BC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4D18" w14:textId="77777777" w:rsidR="00A1374E" w:rsidRDefault="00A1374E" w:rsidP="00ED01D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F175B0" wp14:editId="133CC5DF">
          <wp:extent cx="2047875" cy="666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C 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D56A6" w14:textId="77777777" w:rsidR="00A1374E" w:rsidRDefault="00A1374E" w:rsidP="00ED01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F05"/>
    <w:multiLevelType w:val="hybridMultilevel"/>
    <w:tmpl w:val="5E0C52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7214"/>
    <w:multiLevelType w:val="hybridMultilevel"/>
    <w:tmpl w:val="9B406D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F53BF"/>
    <w:multiLevelType w:val="hybridMultilevel"/>
    <w:tmpl w:val="F1F4A2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30AE8"/>
    <w:multiLevelType w:val="hybridMultilevel"/>
    <w:tmpl w:val="98A20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62AB"/>
    <w:multiLevelType w:val="hybridMultilevel"/>
    <w:tmpl w:val="E620D9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61015"/>
    <w:multiLevelType w:val="hybridMultilevel"/>
    <w:tmpl w:val="7520C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C9A"/>
    <w:multiLevelType w:val="hybridMultilevel"/>
    <w:tmpl w:val="72A0D0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302A"/>
    <w:multiLevelType w:val="hybridMultilevel"/>
    <w:tmpl w:val="F13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44EC"/>
    <w:multiLevelType w:val="hybridMultilevel"/>
    <w:tmpl w:val="8CA4E9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F6AAC"/>
    <w:multiLevelType w:val="hybridMultilevel"/>
    <w:tmpl w:val="B1C427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602E9"/>
    <w:multiLevelType w:val="hybridMultilevel"/>
    <w:tmpl w:val="84925B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87AF0"/>
    <w:multiLevelType w:val="hybridMultilevel"/>
    <w:tmpl w:val="432699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6776E"/>
    <w:multiLevelType w:val="hybridMultilevel"/>
    <w:tmpl w:val="529EF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0054E"/>
    <w:multiLevelType w:val="hybridMultilevel"/>
    <w:tmpl w:val="B38224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877CB"/>
    <w:multiLevelType w:val="hybridMultilevel"/>
    <w:tmpl w:val="36107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2EB"/>
    <w:multiLevelType w:val="hybridMultilevel"/>
    <w:tmpl w:val="19A63C6A"/>
    <w:lvl w:ilvl="0" w:tplc="22FA47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A4D9D"/>
    <w:multiLevelType w:val="hybridMultilevel"/>
    <w:tmpl w:val="B4D857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B0644"/>
    <w:multiLevelType w:val="hybridMultilevel"/>
    <w:tmpl w:val="7E2257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04EA2"/>
    <w:multiLevelType w:val="hybridMultilevel"/>
    <w:tmpl w:val="C176589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B432F"/>
    <w:multiLevelType w:val="hybridMultilevel"/>
    <w:tmpl w:val="D6145B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132E0"/>
    <w:multiLevelType w:val="hybridMultilevel"/>
    <w:tmpl w:val="473AE0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04411"/>
    <w:multiLevelType w:val="hybridMultilevel"/>
    <w:tmpl w:val="08B09F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55FE0"/>
    <w:multiLevelType w:val="hybridMultilevel"/>
    <w:tmpl w:val="D3FAA2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975"/>
    <w:multiLevelType w:val="hybridMultilevel"/>
    <w:tmpl w:val="65D8A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66B48"/>
    <w:multiLevelType w:val="hybridMultilevel"/>
    <w:tmpl w:val="D9647D4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505B9"/>
    <w:multiLevelType w:val="hybridMultilevel"/>
    <w:tmpl w:val="D150A62A"/>
    <w:lvl w:ilvl="0" w:tplc="307EBA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61388"/>
    <w:multiLevelType w:val="hybridMultilevel"/>
    <w:tmpl w:val="C12640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94000"/>
    <w:multiLevelType w:val="hybridMultilevel"/>
    <w:tmpl w:val="934671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E15FE"/>
    <w:multiLevelType w:val="hybridMultilevel"/>
    <w:tmpl w:val="495470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A913FE"/>
    <w:multiLevelType w:val="hybridMultilevel"/>
    <w:tmpl w:val="F9C8E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54EAC"/>
    <w:multiLevelType w:val="hybridMultilevel"/>
    <w:tmpl w:val="E544F3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3572A"/>
    <w:multiLevelType w:val="hybridMultilevel"/>
    <w:tmpl w:val="4FA84E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44BB"/>
    <w:multiLevelType w:val="hybridMultilevel"/>
    <w:tmpl w:val="25766B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E32997"/>
    <w:multiLevelType w:val="hybridMultilevel"/>
    <w:tmpl w:val="E6E2FBCE"/>
    <w:lvl w:ilvl="0" w:tplc="94A612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90671"/>
    <w:multiLevelType w:val="hybridMultilevel"/>
    <w:tmpl w:val="BC162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6706A"/>
    <w:multiLevelType w:val="hybridMultilevel"/>
    <w:tmpl w:val="FF1C86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23"/>
  </w:num>
  <w:num w:numId="11">
    <w:abstractNumId w:val="17"/>
  </w:num>
  <w:num w:numId="12">
    <w:abstractNumId w:val="30"/>
  </w:num>
  <w:num w:numId="13">
    <w:abstractNumId w:val="32"/>
  </w:num>
  <w:num w:numId="14">
    <w:abstractNumId w:val="11"/>
  </w:num>
  <w:num w:numId="15">
    <w:abstractNumId w:val="10"/>
  </w:num>
  <w:num w:numId="16">
    <w:abstractNumId w:val="2"/>
  </w:num>
  <w:num w:numId="17">
    <w:abstractNumId w:val="16"/>
  </w:num>
  <w:num w:numId="18">
    <w:abstractNumId w:val="28"/>
  </w:num>
  <w:num w:numId="19">
    <w:abstractNumId w:val="4"/>
  </w:num>
  <w:num w:numId="20">
    <w:abstractNumId w:val="35"/>
  </w:num>
  <w:num w:numId="21">
    <w:abstractNumId w:val="29"/>
  </w:num>
  <w:num w:numId="22">
    <w:abstractNumId w:val="33"/>
  </w:num>
  <w:num w:numId="23">
    <w:abstractNumId w:val="31"/>
  </w:num>
  <w:num w:numId="24">
    <w:abstractNumId w:val="12"/>
  </w:num>
  <w:num w:numId="25">
    <w:abstractNumId w:val="3"/>
  </w:num>
  <w:num w:numId="26">
    <w:abstractNumId w:val="27"/>
  </w:num>
  <w:num w:numId="27">
    <w:abstractNumId w:val="22"/>
  </w:num>
  <w:num w:numId="28">
    <w:abstractNumId w:val="25"/>
  </w:num>
  <w:num w:numId="29">
    <w:abstractNumId w:val="21"/>
  </w:num>
  <w:num w:numId="30">
    <w:abstractNumId w:val="18"/>
  </w:num>
  <w:num w:numId="31">
    <w:abstractNumId w:val="19"/>
  </w:num>
  <w:num w:numId="32">
    <w:abstractNumId w:val="20"/>
  </w:num>
  <w:num w:numId="33">
    <w:abstractNumId w:val="5"/>
  </w:num>
  <w:num w:numId="34">
    <w:abstractNumId w:val="26"/>
  </w:num>
  <w:num w:numId="35">
    <w:abstractNumId w:val="8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97"/>
    <w:rsid w:val="0000452C"/>
    <w:rsid w:val="00004E37"/>
    <w:rsid w:val="00006EC8"/>
    <w:rsid w:val="000078C5"/>
    <w:rsid w:val="000111CA"/>
    <w:rsid w:val="00014BEE"/>
    <w:rsid w:val="00014E6D"/>
    <w:rsid w:val="00016286"/>
    <w:rsid w:val="000168B2"/>
    <w:rsid w:val="00020B33"/>
    <w:rsid w:val="0002101E"/>
    <w:rsid w:val="00023C0D"/>
    <w:rsid w:val="00025F25"/>
    <w:rsid w:val="00027C25"/>
    <w:rsid w:val="00032E44"/>
    <w:rsid w:val="000331FF"/>
    <w:rsid w:val="00033F31"/>
    <w:rsid w:val="000343B9"/>
    <w:rsid w:val="000346C5"/>
    <w:rsid w:val="00034993"/>
    <w:rsid w:val="000406F5"/>
    <w:rsid w:val="00040F54"/>
    <w:rsid w:val="000430CB"/>
    <w:rsid w:val="00044983"/>
    <w:rsid w:val="000533F2"/>
    <w:rsid w:val="00053731"/>
    <w:rsid w:val="00054396"/>
    <w:rsid w:val="00054E0B"/>
    <w:rsid w:val="000558AE"/>
    <w:rsid w:val="000564F4"/>
    <w:rsid w:val="000609E1"/>
    <w:rsid w:val="000629B7"/>
    <w:rsid w:val="000711DA"/>
    <w:rsid w:val="00073DE7"/>
    <w:rsid w:val="00075ECD"/>
    <w:rsid w:val="000766BD"/>
    <w:rsid w:val="00076C53"/>
    <w:rsid w:val="00084F40"/>
    <w:rsid w:val="00087230"/>
    <w:rsid w:val="00090262"/>
    <w:rsid w:val="00093C03"/>
    <w:rsid w:val="00097982"/>
    <w:rsid w:val="000A0057"/>
    <w:rsid w:val="000A2A12"/>
    <w:rsid w:val="000A3745"/>
    <w:rsid w:val="000A42E8"/>
    <w:rsid w:val="000A554E"/>
    <w:rsid w:val="000A724C"/>
    <w:rsid w:val="000A7F9F"/>
    <w:rsid w:val="000B6B50"/>
    <w:rsid w:val="000B7F37"/>
    <w:rsid w:val="000C0E2D"/>
    <w:rsid w:val="000C2E8E"/>
    <w:rsid w:val="000C3D42"/>
    <w:rsid w:val="000D14CA"/>
    <w:rsid w:val="000D294C"/>
    <w:rsid w:val="000D33C6"/>
    <w:rsid w:val="000E00BF"/>
    <w:rsid w:val="000E5D82"/>
    <w:rsid w:val="000F1A06"/>
    <w:rsid w:val="000F7522"/>
    <w:rsid w:val="000F79DD"/>
    <w:rsid w:val="00101AC2"/>
    <w:rsid w:val="0010336D"/>
    <w:rsid w:val="001033AA"/>
    <w:rsid w:val="001051F4"/>
    <w:rsid w:val="00105EAC"/>
    <w:rsid w:val="001060F4"/>
    <w:rsid w:val="0011074B"/>
    <w:rsid w:val="0011117B"/>
    <w:rsid w:val="001115EE"/>
    <w:rsid w:val="00112DCE"/>
    <w:rsid w:val="001139DD"/>
    <w:rsid w:val="00113FB6"/>
    <w:rsid w:val="00117B95"/>
    <w:rsid w:val="00117D9D"/>
    <w:rsid w:val="00122E7F"/>
    <w:rsid w:val="00124779"/>
    <w:rsid w:val="001254BB"/>
    <w:rsid w:val="00126B1E"/>
    <w:rsid w:val="00127C63"/>
    <w:rsid w:val="00130E2C"/>
    <w:rsid w:val="0013101C"/>
    <w:rsid w:val="00136151"/>
    <w:rsid w:val="00137F22"/>
    <w:rsid w:val="001405AF"/>
    <w:rsid w:val="00142763"/>
    <w:rsid w:val="00143989"/>
    <w:rsid w:val="0014628B"/>
    <w:rsid w:val="001503D2"/>
    <w:rsid w:val="001507A3"/>
    <w:rsid w:val="00150BAF"/>
    <w:rsid w:val="00150E76"/>
    <w:rsid w:val="00155F13"/>
    <w:rsid w:val="00162E1D"/>
    <w:rsid w:val="001658EB"/>
    <w:rsid w:val="0017070B"/>
    <w:rsid w:val="001713C2"/>
    <w:rsid w:val="00172667"/>
    <w:rsid w:val="00173C42"/>
    <w:rsid w:val="001751B2"/>
    <w:rsid w:val="00176273"/>
    <w:rsid w:val="00177A0D"/>
    <w:rsid w:val="001805CD"/>
    <w:rsid w:val="00180DFD"/>
    <w:rsid w:val="00181F8C"/>
    <w:rsid w:val="00183DDE"/>
    <w:rsid w:val="00186801"/>
    <w:rsid w:val="00186DF6"/>
    <w:rsid w:val="00190751"/>
    <w:rsid w:val="00190776"/>
    <w:rsid w:val="00190D94"/>
    <w:rsid w:val="00193D71"/>
    <w:rsid w:val="0019620F"/>
    <w:rsid w:val="00196D1D"/>
    <w:rsid w:val="001A0757"/>
    <w:rsid w:val="001A103D"/>
    <w:rsid w:val="001A2487"/>
    <w:rsid w:val="001A3059"/>
    <w:rsid w:val="001A3DBA"/>
    <w:rsid w:val="001A6BA5"/>
    <w:rsid w:val="001B0C63"/>
    <w:rsid w:val="001B2693"/>
    <w:rsid w:val="001B2802"/>
    <w:rsid w:val="001B4381"/>
    <w:rsid w:val="001B4514"/>
    <w:rsid w:val="001B46BC"/>
    <w:rsid w:val="001B647B"/>
    <w:rsid w:val="001C3469"/>
    <w:rsid w:val="001C35B4"/>
    <w:rsid w:val="001C5373"/>
    <w:rsid w:val="001C543C"/>
    <w:rsid w:val="001C621A"/>
    <w:rsid w:val="001D0D11"/>
    <w:rsid w:val="001D11AC"/>
    <w:rsid w:val="001D1FB5"/>
    <w:rsid w:val="001D2891"/>
    <w:rsid w:val="001D5B2A"/>
    <w:rsid w:val="001E422F"/>
    <w:rsid w:val="001F1C6D"/>
    <w:rsid w:val="001F4565"/>
    <w:rsid w:val="001F51EC"/>
    <w:rsid w:val="001F7872"/>
    <w:rsid w:val="00202791"/>
    <w:rsid w:val="002127C9"/>
    <w:rsid w:val="00213E71"/>
    <w:rsid w:val="002158A8"/>
    <w:rsid w:val="002158DE"/>
    <w:rsid w:val="00215ED9"/>
    <w:rsid w:val="00216B63"/>
    <w:rsid w:val="00217D83"/>
    <w:rsid w:val="00221240"/>
    <w:rsid w:val="00221439"/>
    <w:rsid w:val="00222591"/>
    <w:rsid w:val="0022354F"/>
    <w:rsid w:val="00225839"/>
    <w:rsid w:val="00231026"/>
    <w:rsid w:val="0023113D"/>
    <w:rsid w:val="002362BC"/>
    <w:rsid w:val="00237316"/>
    <w:rsid w:val="002450CE"/>
    <w:rsid w:val="0024643E"/>
    <w:rsid w:val="00251885"/>
    <w:rsid w:val="0025483A"/>
    <w:rsid w:val="00256FC3"/>
    <w:rsid w:val="00260394"/>
    <w:rsid w:val="00261A1F"/>
    <w:rsid w:val="00262A41"/>
    <w:rsid w:val="00262B5F"/>
    <w:rsid w:val="002636D7"/>
    <w:rsid w:val="00264CA2"/>
    <w:rsid w:val="00264F6F"/>
    <w:rsid w:val="00266294"/>
    <w:rsid w:val="0026635C"/>
    <w:rsid w:val="00266487"/>
    <w:rsid w:val="002738A3"/>
    <w:rsid w:val="00276D3A"/>
    <w:rsid w:val="00280553"/>
    <w:rsid w:val="00284589"/>
    <w:rsid w:val="00284CCE"/>
    <w:rsid w:val="00284DCA"/>
    <w:rsid w:val="002879B7"/>
    <w:rsid w:val="00287F1F"/>
    <w:rsid w:val="00293D51"/>
    <w:rsid w:val="00294853"/>
    <w:rsid w:val="002A0497"/>
    <w:rsid w:val="002A10F3"/>
    <w:rsid w:val="002A3547"/>
    <w:rsid w:val="002A3B90"/>
    <w:rsid w:val="002A3DA9"/>
    <w:rsid w:val="002A45D1"/>
    <w:rsid w:val="002B0A00"/>
    <w:rsid w:val="002B312F"/>
    <w:rsid w:val="002B4092"/>
    <w:rsid w:val="002B479D"/>
    <w:rsid w:val="002B516D"/>
    <w:rsid w:val="002B745A"/>
    <w:rsid w:val="002C00DA"/>
    <w:rsid w:val="002C1C98"/>
    <w:rsid w:val="002C3A13"/>
    <w:rsid w:val="002C4A6A"/>
    <w:rsid w:val="002C70F3"/>
    <w:rsid w:val="002C78A3"/>
    <w:rsid w:val="002D1054"/>
    <w:rsid w:val="002D4ADB"/>
    <w:rsid w:val="002D6796"/>
    <w:rsid w:val="002D6A47"/>
    <w:rsid w:val="002E178D"/>
    <w:rsid w:val="002E30C4"/>
    <w:rsid w:val="002E4A4E"/>
    <w:rsid w:val="002E79AA"/>
    <w:rsid w:val="002F02AB"/>
    <w:rsid w:val="002F3D88"/>
    <w:rsid w:val="002F4CD2"/>
    <w:rsid w:val="002F4E5F"/>
    <w:rsid w:val="00300846"/>
    <w:rsid w:val="00300DFC"/>
    <w:rsid w:val="003020AE"/>
    <w:rsid w:val="00302B35"/>
    <w:rsid w:val="00303433"/>
    <w:rsid w:val="00303853"/>
    <w:rsid w:val="00304582"/>
    <w:rsid w:val="0031033A"/>
    <w:rsid w:val="00310D86"/>
    <w:rsid w:val="003114A3"/>
    <w:rsid w:val="00312E9F"/>
    <w:rsid w:val="003158EF"/>
    <w:rsid w:val="00315D0F"/>
    <w:rsid w:val="00317543"/>
    <w:rsid w:val="00320908"/>
    <w:rsid w:val="00331D0F"/>
    <w:rsid w:val="003345E8"/>
    <w:rsid w:val="00340F59"/>
    <w:rsid w:val="00343C7A"/>
    <w:rsid w:val="0034727F"/>
    <w:rsid w:val="00350215"/>
    <w:rsid w:val="00350F73"/>
    <w:rsid w:val="00353579"/>
    <w:rsid w:val="00353FAF"/>
    <w:rsid w:val="003549EB"/>
    <w:rsid w:val="00354A78"/>
    <w:rsid w:val="00355FA8"/>
    <w:rsid w:val="00356B76"/>
    <w:rsid w:val="003628AA"/>
    <w:rsid w:val="003635C7"/>
    <w:rsid w:val="00365671"/>
    <w:rsid w:val="003677D3"/>
    <w:rsid w:val="00367EA5"/>
    <w:rsid w:val="003710EE"/>
    <w:rsid w:val="00372BC8"/>
    <w:rsid w:val="003758A9"/>
    <w:rsid w:val="003759BB"/>
    <w:rsid w:val="00376D37"/>
    <w:rsid w:val="0037733D"/>
    <w:rsid w:val="00377799"/>
    <w:rsid w:val="003777C3"/>
    <w:rsid w:val="00377D7E"/>
    <w:rsid w:val="003875EC"/>
    <w:rsid w:val="003931D2"/>
    <w:rsid w:val="003934DA"/>
    <w:rsid w:val="00393955"/>
    <w:rsid w:val="0039412D"/>
    <w:rsid w:val="00395D93"/>
    <w:rsid w:val="003A209A"/>
    <w:rsid w:val="003A5F47"/>
    <w:rsid w:val="003A705E"/>
    <w:rsid w:val="003B209A"/>
    <w:rsid w:val="003B3068"/>
    <w:rsid w:val="003B3470"/>
    <w:rsid w:val="003B7131"/>
    <w:rsid w:val="003C25EE"/>
    <w:rsid w:val="003C4AED"/>
    <w:rsid w:val="003C5F9F"/>
    <w:rsid w:val="003C63BF"/>
    <w:rsid w:val="003C69C6"/>
    <w:rsid w:val="003C799A"/>
    <w:rsid w:val="003D024E"/>
    <w:rsid w:val="003D045C"/>
    <w:rsid w:val="003D0982"/>
    <w:rsid w:val="003D2B95"/>
    <w:rsid w:val="003D432F"/>
    <w:rsid w:val="003D613F"/>
    <w:rsid w:val="003D6A13"/>
    <w:rsid w:val="003D6FB5"/>
    <w:rsid w:val="003D7888"/>
    <w:rsid w:val="003E1F2F"/>
    <w:rsid w:val="003E44E8"/>
    <w:rsid w:val="003E5506"/>
    <w:rsid w:val="003E73FC"/>
    <w:rsid w:val="003F2F13"/>
    <w:rsid w:val="003F73AB"/>
    <w:rsid w:val="0040188F"/>
    <w:rsid w:val="00402B0E"/>
    <w:rsid w:val="00405200"/>
    <w:rsid w:val="00413857"/>
    <w:rsid w:val="00415224"/>
    <w:rsid w:val="00415755"/>
    <w:rsid w:val="00415F6F"/>
    <w:rsid w:val="00416E50"/>
    <w:rsid w:val="0042265E"/>
    <w:rsid w:val="00425656"/>
    <w:rsid w:val="004274E0"/>
    <w:rsid w:val="004353BF"/>
    <w:rsid w:val="00435E7F"/>
    <w:rsid w:val="0044140D"/>
    <w:rsid w:val="00442E4B"/>
    <w:rsid w:val="00450395"/>
    <w:rsid w:val="004562D9"/>
    <w:rsid w:val="0045789D"/>
    <w:rsid w:val="0046401B"/>
    <w:rsid w:val="00464C48"/>
    <w:rsid w:val="00466D73"/>
    <w:rsid w:val="00467688"/>
    <w:rsid w:val="00471160"/>
    <w:rsid w:val="00471AA1"/>
    <w:rsid w:val="00473040"/>
    <w:rsid w:val="00473E36"/>
    <w:rsid w:val="00475E32"/>
    <w:rsid w:val="0048144B"/>
    <w:rsid w:val="00484512"/>
    <w:rsid w:val="004850E1"/>
    <w:rsid w:val="00492034"/>
    <w:rsid w:val="00496B35"/>
    <w:rsid w:val="004A4D41"/>
    <w:rsid w:val="004A62C7"/>
    <w:rsid w:val="004A6A05"/>
    <w:rsid w:val="004C3185"/>
    <w:rsid w:val="004C431F"/>
    <w:rsid w:val="004C51DC"/>
    <w:rsid w:val="004C6281"/>
    <w:rsid w:val="004D1348"/>
    <w:rsid w:val="004D2B54"/>
    <w:rsid w:val="004D2FEA"/>
    <w:rsid w:val="004D4A50"/>
    <w:rsid w:val="004D5732"/>
    <w:rsid w:val="004E05B2"/>
    <w:rsid w:val="004E3778"/>
    <w:rsid w:val="004E4554"/>
    <w:rsid w:val="004E5CE9"/>
    <w:rsid w:val="004E6C37"/>
    <w:rsid w:val="004F090A"/>
    <w:rsid w:val="004F25BC"/>
    <w:rsid w:val="004F37EA"/>
    <w:rsid w:val="004F5E75"/>
    <w:rsid w:val="004F7C80"/>
    <w:rsid w:val="00500FDF"/>
    <w:rsid w:val="00502565"/>
    <w:rsid w:val="00504DE7"/>
    <w:rsid w:val="0050788E"/>
    <w:rsid w:val="00507CAB"/>
    <w:rsid w:val="00510235"/>
    <w:rsid w:val="00511FDC"/>
    <w:rsid w:val="0051270A"/>
    <w:rsid w:val="00515AAE"/>
    <w:rsid w:val="0052577D"/>
    <w:rsid w:val="005264D7"/>
    <w:rsid w:val="005269EC"/>
    <w:rsid w:val="005300AB"/>
    <w:rsid w:val="00531125"/>
    <w:rsid w:val="0053369C"/>
    <w:rsid w:val="0053451A"/>
    <w:rsid w:val="005352D7"/>
    <w:rsid w:val="005360F4"/>
    <w:rsid w:val="0053755A"/>
    <w:rsid w:val="00542580"/>
    <w:rsid w:val="005436C7"/>
    <w:rsid w:val="0055339B"/>
    <w:rsid w:val="005546AE"/>
    <w:rsid w:val="00554843"/>
    <w:rsid w:val="00556D09"/>
    <w:rsid w:val="00557CAE"/>
    <w:rsid w:val="00560BBB"/>
    <w:rsid w:val="00561D2F"/>
    <w:rsid w:val="00562B94"/>
    <w:rsid w:val="00565CC9"/>
    <w:rsid w:val="00570043"/>
    <w:rsid w:val="00570A3C"/>
    <w:rsid w:val="00574D24"/>
    <w:rsid w:val="005756FC"/>
    <w:rsid w:val="00576BE2"/>
    <w:rsid w:val="005773D7"/>
    <w:rsid w:val="0058103E"/>
    <w:rsid w:val="00590A51"/>
    <w:rsid w:val="00591E99"/>
    <w:rsid w:val="0059208D"/>
    <w:rsid w:val="00592EFF"/>
    <w:rsid w:val="005937DE"/>
    <w:rsid w:val="005967A5"/>
    <w:rsid w:val="005A20DC"/>
    <w:rsid w:val="005A212A"/>
    <w:rsid w:val="005A40A1"/>
    <w:rsid w:val="005A6129"/>
    <w:rsid w:val="005A6AD0"/>
    <w:rsid w:val="005B16C8"/>
    <w:rsid w:val="005B2E25"/>
    <w:rsid w:val="005B3773"/>
    <w:rsid w:val="005B70FC"/>
    <w:rsid w:val="005C1092"/>
    <w:rsid w:val="005C169A"/>
    <w:rsid w:val="005C16C8"/>
    <w:rsid w:val="005C20BB"/>
    <w:rsid w:val="005C388C"/>
    <w:rsid w:val="005C41CB"/>
    <w:rsid w:val="005C7204"/>
    <w:rsid w:val="005C7706"/>
    <w:rsid w:val="005D054D"/>
    <w:rsid w:val="005D13B3"/>
    <w:rsid w:val="005D1616"/>
    <w:rsid w:val="005D2B46"/>
    <w:rsid w:val="005D52AF"/>
    <w:rsid w:val="005D79BD"/>
    <w:rsid w:val="005E1E34"/>
    <w:rsid w:val="005E3BE4"/>
    <w:rsid w:val="005E3C5F"/>
    <w:rsid w:val="005E4304"/>
    <w:rsid w:val="005E6824"/>
    <w:rsid w:val="005E7D1D"/>
    <w:rsid w:val="005F0021"/>
    <w:rsid w:val="005F1D4A"/>
    <w:rsid w:val="005F6B4F"/>
    <w:rsid w:val="005F7EEF"/>
    <w:rsid w:val="006013E4"/>
    <w:rsid w:val="00602A11"/>
    <w:rsid w:val="00604B60"/>
    <w:rsid w:val="00607CC0"/>
    <w:rsid w:val="006103CE"/>
    <w:rsid w:val="00610544"/>
    <w:rsid w:val="0061480C"/>
    <w:rsid w:val="0061589B"/>
    <w:rsid w:val="00623C0A"/>
    <w:rsid w:val="006250F1"/>
    <w:rsid w:val="00625E58"/>
    <w:rsid w:val="006271EC"/>
    <w:rsid w:val="00630B7A"/>
    <w:rsid w:val="00633923"/>
    <w:rsid w:val="006341F6"/>
    <w:rsid w:val="00635D85"/>
    <w:rsid w:val="00636910"/>
    <w:rsid w:val="006379FC"/>
    <w:rsid w:val="00641ED3"/>
    <w:rsid w:val="00641EFD"/>
    <w:rsid w:val="00646325"/>
    <w:rsid w:val="00647A1C"/>
    <w:rsid w:val="006508E3"/>
    <w:rsid w:val="00651A4B"/>
    <w:rsid w:val="00656501"/>
    <w:rsid w:val="0066395E"/>
    <w:rsid w:val="00667EDB"/>
    <w:rsid w:val="0067253C"/>
    <w:rsid w:val="00672931"/>
    <w:rsid w:val="00674895"/>
    <w:rsid w:val="00680021"/>
    <w:rsid w:val="00684228"/>
    <w:rsid w:val="00685E0D"/>
    <w:rsid w:val="006865D9"/>
    <w:rsid w:val="0068705D"/>
    <w:rsid w:val="00691603"/>
    <w:rsid w:val="00692900"/>
    <w:rsid w:val="00694835"/>
    <w:rsid w:val="006949BB"/>
    <w:rsid w:val="006A2440"/>
    <w:rsid w:val="006A4D74"/>
    <w:rsid w:val="006A60E3"/>
    <w:rsid w:val="006B0B5E"/>
    <w:rsid w:val="006B14B8"/>
    <w:rsid w:val="006B1832"/>
    <w:rsid w:val="006B7C72"/>
    <w:rsid w:val="006C2665"/>
    <w:rsid w:val="006C4AA5"/>
    <w:rsid w:val="006C4B53"/>
    <w:rsid w:val="006C5D6B"/>
    <w:rsid w:val="006D0D9E"/>
    <w:rsid w:val="006D7112"/>
    <w:rsid w:val="006D73E1"/>
    <w:rsid w:val="006D7B32"/>
    <w:rsid w:val="006E1FDD"/>
    <w:rsid w:val="006E24BC"/>
    <w:rsid w:val="006E7135"/>
    <w:rsid w:val="006E737B"/>
    <w:rsid w:val="006F0743"/>
    <w:rsid w:val="006F3002"/>
    <w:rsid w:val="006F3B5E"/>
    <w:rsid w:val="006F4DB7"/>
    <w:rsid w:val="006F65EC"/>
    <w:rsid w:val="00701F3E"/>
    <w:rsid w:val="00704DE0"/>
    <w:rsid w:val="00705172"/>
    <w:rsid w:val="0070696C"/>
    <w:rsid w:val="00706FE0"/>
    <w:rsid w:val="00711CB1"/>
    <w:rsid w:val="00712616"/>
    <w:rsid w:val="00716F6D"/>
    <w:rsid w:val="00725DC7"/>
    <w:rsid w:val="00726DEA"/>
    <w:rsid w:val="00730D07"/>
    <w:rsid w:val="00732DED"/>
    <w:rsid w:val="00733736"/>
    <w:rsid w:val="00745338"/>
    <w:rsid w:val="00745741"/>
    <w:rsid w:val="007555CE"/>
    <w:rsid w:val="007572F2"/>
    <w:rsid w:val="00760FAC"/>
    <w:rsid w:val="00764BE4"/>
    <w:rsid w:val="00765B58"/>
    <w:rsid w:val="00765C82"/>
    <w:rsid w:val="00771DF3"/>
    <w:rsid w:val="0077562B"/>
    <w:rsid w:val="0077594A"/>
    <w:rsid w:val="00775C5C"/>
    <w:rsid w:val="00777C71"/>
    <w:rsid w:val="00780278"/>
    <w:rsid w:val="00781B36"/>
    <w:rsid w:val="007848D7"/>
    <w:rsid w:val="00784D1A"/>
    <w:rsid w:val="007854BF"/>
    <w:rsid w:val="00786ED9"/>
    <w:rsid w:val="007945B3"/>
    <w:rsid w:val="00794975"/>
    <w:rsid w:val="00795AC0"/>
    <w:rsid w:val="00796468"/>
    <w:rsid w:val="007970C2"/>
    <w:rsid w:val="00797F21"/>
    <w:rsid w:val="007A0007"/>
    <w:rsid w:val="007A03DD"/>
    <w:rsid w:val="007A15E0"/>
    <w:rsid w:val="007A6EEF"/>
    <w:rsid w:val="007B04C8"/>
    <w:rsid w:val="007B27F1"/>
    <w:rsid w:val="007B29E4"/>
    <w:rsid w:val="007B60CB"/>
    <w:rsid w:val="007B7619"/>
    <w:rsid w:val="007C1CF0"/>
    <w:rsid w:val="007C268B"/>
    <w:rsid w:val="007C2C54"/>
    <w:rsid w:val="007C54F7"/>
    <w:rsid w:val="007C5690"/>
    <w:rsid w:val="007C57C9"/>
    <w:rsid w:val="007C5D25"/>
    <w:rsid w:val="007C6A1C"/>
    <w:rsid w:val="007C6FDD"/>
    <w:rsid w:val="007D2B0F"/>
    <w:rsid w:val="007D4250"/>
    <w:rsid w:val="007D4EAB"/>
    <w:rsid w:val="007D5A1C"/>
    <w:rsid w:val="007D5A83"/>
    <w:rsid w:val="007D72F2"/>
    <w:rsid w:val="007E47FE"/>
    <w:rsid w:val="007F02F1"/>
    <w:rsid w:val="007F3B41"/>
    <w:rsid w:val="007F6105"/>
    <w:rsid w:val="007F77BE"/>
    <w:rsid w:val="00800995"/>
    <w:rsid w:val="00802163"/>
    <w:rsid w:val="00803613"/>
    <w:rsid w:val="00806C7D"/>
    <w:rsid w:val="008079A7"/>
    <w:rsid w:val="00810377"/>
    <w:rsid w:val="00812822"/>
    <w:rsid w:val="00812E26"/>
    <w:rsid w:val="00813F0A"/>
    <w:rsid w:val="00814137"/>
    <w:rsid w:val="0081589F"/>
    <w:rsid w:val="00815B24"/>
    <w:rsid w:val="00820606"/>
    <w:rsid w:val="00820956"/>
    <w:rsid w:val="00820E7B"/>
    <w:rsid w:val="008215C5"/>
    <w:rsid w:val="008223FA"/>
    <w:rsid w:val="00826AA3"/>
    <w:rsid w:val="00832FEB"/>
    <w:rsid w:val="0084040B"/>
    <w:rsid w:val="008407CF"/>
    <w:rsid w:val="00841BFA"/>
    <w:rsid w:val="00841C46"/>
    <w:rsid w:val="00845E18"/>
    <w:rsid w:val="0085047D"/>
    <w:rsid w:val="00853FC2"/>
    <w:rsid w:val="00855400"/>
    <w:rsid w:val="00855DDA"/>
    <w:rsid w:val="00857192"/>
    <w:rsid w:val="00857473"/>
    <w:rsid w:val="008619E9"/>
    <w:rsid w:val="00862DF9"/>
    <w:rsid w:val="00866D2B"/>
    <w:rsid w:val="00867BA7"/>
    <w:rsid w:val="00871FCF"/>
    <w:rsid w:val="00874467"/>
    <w:rsid w:val="008750EB"/>
    <w:rsid w:val="008763B8"/>
    <w:rsid w:val="00877419"/>
    <w:rsid w:val="008776F0"/>
    <w:rsid w:val="0088130F"/>
    <w:rsid w:val="00882E06"/>
    <w:rsid w:val="00885DE6"/>
    <w:rsid w:val="0089051A"/>
    <w:rsid w:val="00890B77"/>
    <w:rsid w:val="00891FDB"/>
    <w:rsid w:val="0089227D"/>
    <w:rsid w:val="008932B0"/>
    <w:rsid w:val="008A2022"/>
    <w:rsid w:val="008A4B21"/>
    <w:rsid w:val="008B17B6"/>
    <w:rsid w:val="008B1A4B"/>
    <w:rsid w:val="008B7662"/>
    <w:rsid w:val="008B7DDD"/>
    <w:rsid w:val="008B7DEC"/>
    <w:rsid w:val="008C63BA"/>
    <w:rsid w:val="008D1C92"/>
    <w:rsid w:val="008D5139"/>
    <w:rsid w:val="008D5175"/>
    <w:rsid w:val="008D590C"/>
    <w:rsid w:val="008D6544"/>
    <w:rsid w:val="008D723F"/>
    <w:rsid w:val="008E08A9"/>
    <w:rsid w:val="008E2D75"/>
    <w:rsid w:val="008E3DBB"/>
    <w:rsid w:val="008E4550"/>
    <w:rsid w:val="008E73F5"/>
    <w:rsid w:val="008F55C1"/>
    <w:rsid w:val="008F72A8"/>
    <w:rsid w:val="009015A5"/>
    <w:rsid w:val="009025BF"/>
    <w:rsid w:val="009034AA"/>
    <w:rsid w:val="00904003"/>
    <w:rsid w:val="00907ED8"/>
    <w:rsid w:val="00911D2B"/>
    <w:rsid w:val="00913779"/>
    <w:rsid w:val="0091393D"/>
    <w:rsid w:val="00916435"/>
    <w:rsid w:val="00920F4D"/>
    <w:rsid w:val="00923478"/>
    <w:rsid w:val="00923CB6"/>
    <w:rsid w:val="009301F6"/>
    <w:rsid w:val="009309D4"/>
    <w:rsid w:val="009320E8"/>
    <w:rsid w:val="0093279A"/>
    <w:rsid w:val="009329D5"/>
    <w:rsid w:val="0093532C"/>
    <w:rsid w:val="00936701"/>
    <w:rsid w:val="00936BDB"/>
    <w:rsid w:val="00941292"/>
    <w:rsid w:val="00941926"/>
    <w:rsid w:val="00943511"/>
    <w:rsid w:val="009437A5"/>
    <w:rsid w:val="0094548F"/>
    <w:rsid w:val="00946E10"/>
    <w:rsid w:val="00947780"/>
    <w:rsid w:val="009500FC"/>
    <w:rsid w:val="0095217A"/>
    <w:rsid w:val="00954476"/>
    <w:rsid w:val="009562AF"/>
    <w:rsid w:val="00956C19"/>
    <w:rsid w:val="009603F1"/>
    <w:rsid w:val="009615E0"/>
    <w:rsid w:val="0096459C"/>
    <w:rsid w:val="00965162"/>
    <w:rsid w:val="00967582"/>
    <w:rsid w:val="0097767F"/>
    <w:rsid w:val="00977849"/>
    <w:rsid w:val="0098032A"/>
    <w:rsid w:val="009810AB"/>
    <w:rsid w:val="00982B84"/>
    <w:rsid w:val="00982D4A"/>
    <w:rsid w:val="00983070"/>
    <w:rsid w:val="00983C71"/>
    <w:rsid w:val="00983E5E"/>
    <w:rsid w:val="009A10E5"/>
    <w:rsid w:val="009A1E53"/>
    <w:rsid w:val="009A2A17"/>
    <w:rsid w:val="009A3012"/>
    <w:rsid w:val="009A31F7"/>
    <w:rsid w:val="009A35E5"/>
    <w:rsid w:val="009B0069"/>
    <w:rsid w:val="009B0C29"/>
    <w:rsid w:val="009B113E"/>
    <w:rsid w:val="009B2558"/>
    <w:rsid w:val="009B380D"/>
    <w:rsid w:val="009B447F"/>
    <w:rsid w:val="009B495F"/>
    <w:rsid w:val="009C0160"/>
    <w:rsid w:val="009C1571"/>
    <w:rsid w:val="009C1AFE"/>
    <w:rsid w:val="009C31B6"/>
    <w:rsid w:val="009C47FA"/>
    <w:rsid w:val="009D33B5"/>
    <w:rsid w:val="009D3BB5"/>
    <w:rsid w:val="009D5E26"/>
    <w:rsid w:val="009E024C"/>
    <w:rsid w:val="009E16DD"/>
    <w:rsid w:val="009E260C"/>
    <w:rsid w:val="009E3674"/>
    <w:rsid w:val="009E3FDA"/>
    <w:rsid w:val="009E5F14"/>
    <w:rsid w:val="009E771E"/>
    <w:rsid w:val="009E7B8C"/>
    <w:rsid w:val="009F06CA"/>
    <w:rsid w:val="009F2534"/>
    <w:rsid w:val="009F4B07"/>
    <w:rsid w:val="009F7129"/>
    <w:rsid w:val="00A03657"/>
    <w:rsid w:val="00A05A65"/>
    <w:rsid w:val="00A05ED6"/>
    <w:rsid w:val="00A063E8"/>
    <w:rsid w:val="00A12617"/>
    <w:rsid w:val="00A126A0"/>
    <w:rsid w:val="00A12BB9"/>
    <w:rsid w:val="00A1374E"/>
    <w:rsid w:val="00A14628"/>
    <w:rsid w:val="00A2449F"/>
    <w:rsid w:val="00A245AC"/>
    <w:rsid w:val="00A301C4"/>
    <w:rsid w:val="00A3021F"/>
    <w:rsid w:val="00A32260"/>
    <w:rsid w:val="00A32483"/>
    <w:rsid w:val="00A32CDE"/>
    <w:rsid w:val="00A32E6D"/>
    <w:rsid w:val="00A33B44"/>
    <w:rsid w:val="00A409A3"/>
    <w:rsid w:val="00A43054"/>
    <w:rsid w:val="00A522D5"/>
    <w:rsid w:val="00A5257A"/>
    <w:rsid w:val="00A53D9E"/>
    <w:rsid w:val="00A620B4"/>
    <w:rsid w:val="00A625B8"/>
    <w:rsid w:val="00A6279B"/>
    <w:rsid w:val="00A648FF"/>
    <w:rsid w:val="00A6585D"/>
    <w:rsid w:val="00A72201"/>
    <w:rsid w:val="00A76B19"/>
    <w:rsid w:val="00A80DF0"/>
    <w:rsid w:val="00A81F36"/>
    <w:rsid w:val="00A8337E"/>
    <w:rsid w:val="00A83EEA"/>
    <w:rsid w:val="00A85AD0"/>
    <w:rsid w:val="00A93AED"/>
    <w:rsid w:val="00A94A8F"/>
    <w:rsid w:val="00A95420"/>
    <w:rsid w:val="00A97C6C"/>
    <w:rsid w:val="00AA0A89"/>
    <w:rsid w:val="00AA0F36"/>
    <w:rsid w:val="00AA5055"/>
    <w:rsid w:val="00AA696D"/>
    <w:rsid w:val="00AA76B1"/>
    <w:rsid w:val="00AB0A3D"/>
    <w:rsid w:val="00AB1150"/>
    <w:rsid w:val="00AB1D99"/>
    <w:rsid w:val="00AB21AC"/>
    <w:rsid w:val="00AC16F2"/>
    <w:rsid w:val="00AC2E21"/>
    <w:rsid w:val="00AC32A7"/>
    <w:rsid w:val="00AC5E08"/>
    <w:rsid w:val="00AC6229"/>
    <w:rsid w:val="00AC62C1"/>
    <w:rsid w:val="00AC6B46"/>
    <w:rsid w:val="00AC7BC2"/>
    <w:rsid w:val="00AC7C8E"/>
    <w:rsid w:val="00AD004B"/>
    <w:rsid w:val="00AD094C"/>
    <w:rsid w:val="00AD1DEB"/>
    <w:rsid w:val="00AD347F"/>
    <w:rsid w:val="00AD502C"/>
    <w:rsid w:val="00AE2282"/>
    <w:rsid w:val="00AE2D0B"/>
    <w:rsid w:val="00AE4D4C"/>
    <w:rsid w:val="00AE5905"/>
    <w:rsid w:val="00AE75EA"/>
    <w:rsid w:val="00AF0DA8"/>
    <w:rsid w:val="00AF6667"/>
    <w:rsid w:val="00B0056F"/>
    <w:rsid w:val="00B0337B"/>
    <w:rsid w:val="00B03CD4"/>
    <w:rsid w:val="00B06CF2"/>
    <w:rsid w:val="00B07F0B"/>
    <w:rsid w:val="00B10530"/>
    <w:rsid w:val="00B10C7D"/>
    <w:rsid w:val="00B139A8"/>
    <w:rsid w:val="00B175C7"/>
    <w:rsid w:val="00B20C4E"/>
    <w:rsid w:val="00B214B9"/>
    <w:rsid w:val="00B22FE6"/>
    <w:rsid w:val="00B24244"/>
    <w:rsid w:val="00B263A0"/>
    <w:rsid w:val="00B301C6"/>
    <w:rsid w:val="00B30CCE"/>
    <w:rsid w:val="00B31621"/>
    <w:rsid w:val="00B32CA7"/>
    <w:rsid w:val="00B348FD"/>
    <w:rsid w:val="00B4176B"/>
    <w:rsid w:val="00B437B9"/>
    <w:rsid w:val="00B44F88"/>
    <w:rsid w:val="00B4556D"/>
    <w:rsid w:val="00B46EAA"/>
    <w:rsid w:val="00B500A0"/>
    <w:rsid w:val="00B50C65"/>
    <w:rsid w:val="00B52DE1"/>
    <w:rsid w:val="00B55EA0"/>
    <w:rsid w:val="00B628D7"/>
    <w:rsid w:val="00B63020"/>
    <w:rsid w:val="00B6374F"/>
    <w:rsid w:val="00B64CC8"/>
    <w:rsid w:val="00B657B4"/>
    <w:rsid w:val="00B65A09"/>
    <w:rsid w:val="00B67027"/>
    <w:rsid w:val="00B6718A"/>
    <w:rsid w:val="00B672E3"/>
    <w:rsid w:val="00B7212E"/>
    <w:rsid w:val="00B75DD7"/>
    <w:rsid w:val="00B760E6"/>
    <w:rsid w:val="00B77759"/>
    <w:rsid w:val="00B77BA8"/>
    <w:rsid w:val="00B81461"/>
    <w:rsid w:val="00B822AB"/>
    <w:rsid w:val="00B8454F"/>
    <w:rsid w:val="00B86183"/>
    <w:rsid w:val="00B91764"/>
    <w:rsid w:val="00B91FF3"/>
    <w:rsid w:val="00B92D1F"/>
    <w:rsid w:val="00B9349D"/>
    <w:rsid w:val="00B93F6E"/>
    <w:rsid w:val="00B95B4F"/>
    <w:rsid w:val="00B96D9D"/>
    <w:rsid w:val="00BA26D9"/>
    <w:rsid w:val="00BA62B7"/>
    <w:rsid w:val="00BB0C1F"/>
    <w:rsid w:val="00BB2E4C"/>
    <w:rsid w:val="00BB3396"/>
    <w:rsid w:val="00BB33B3"/>
    <w:rsid w:val="00BB3CC9"/>
    <w:rsid w:val="00BB4E43"/>
    <w:rsid w:val="00BB5AF9"/>
    <w:rsid w:val="00BC0474"/>
    <w:rsid w:val="00BC1085"/>
    <w:rsid w:val="00BC11C4"/>
    <w:rsid w:val="00BC2197"/>
    <w:rsid w:val="00BC223A"/>
    <w:rsid w:val="00BC34DD"/>
    <w:rsid w:val="00BC42A5"/>
    <w:rsid w:val="00BC592D"/>
    <w:rsid w:val="00BD087B"/>
    <w:rsid w:val="00BD3D93"/>
    <w:rsid w:val="00BD43DF"/>
    <w:rsid w:val="00BD5E33"/>
    <w:rsid w:val="00BD72F2"/>
    <w:rsid w:val="00BE2778"/>
    <w:rsid w:val="00BE3944"/>
    <w:rsid w:val="00BE39E6"/>
    <w:rsid w:val="00BE3C73"/>
    <w:rsid w:val="00BE3E96"/>
    <w:rsid w:val="00BE54C3"/>
    <w:rsid w:val="00BE712C"/>
    <w:rsid w:val="00BE7C9B"/>
    <w:rsid w:val="00BF1DBC"/>
    <w:rsid w:val="00BF563C"/>
    <w:rsid w:val="00BF716E"/>
    <w:rsid w:val="00BF7475"/>
    <w:rsid w:val="00C03339"/>
    <w:rsid w:val="00C06365"/>
    <w:rsid w:val="00C07FA5"/>
    <w:rsid w:val="00C105E9"/>
    <w:rsid w:val="00C10AD5"/>
    <w:rsid w:val="00C11436"/>
    <w:rsid w:val="00C1299F"/>
    <w:rsid w:val="00C12CD9"/>
    <w:rsid w:val="00C130B1"/>
    <w:rsid w:val="00C16F2C"/>
    <w:rsid w:val="00C25BE8"/>
    <w:rsid w:val="00C30003"/>
    <w:rsid w:val="00C32164"/>
    <w:rsid w:val="00C32544"/>
    <w:rsid w:val="00C3286D"/>
    <w:rsid w:val="00C36D37"/>
    <w:rsid w:val="00C4327E"/>
    <w:rsid w:val="00C44633"/>
    <w:rsid w:val="00C44A83"/>
    <w:rsid w:val="00C452FF"/>
    <w:rsid w:val="00C460ED"/>
    <w:rsid w:val="00C46A71"/>
    <w:rsid w:val="00C53693"/>
    <w:rsid w:val="00C53BBA"/>
    <w:rsid w:val="00C53C0E"/>
    <w:rsid w:val="00C545DC"/>
    <w:rsid w:val="00C56816"/>
    <w:rsid w:val="00C5687C"/>
    <w:rsid w:val="00C65635"/>
    <w:rsid w:val="00C70CC6"/>
    <w:rsid w:val="00C70D73"/>
    <w:rsid w:val="00C712C9"/>
    <w:rsid w:val="00C74289"/>
    <w:rsid w:val="00C74775"/>
    <w:rsid w:val="00C75F47"/>
    <w:rsid w:val="00C82A55"/>
    <w:rsid w:val="00C82C1C"/>
    <w:rsid w:val="00C85DE0"/>
    <w:rsid w:val="00C90C1C"/>
    <w:rsid w:val="00C90D44"/>
    <w:rsid w:val="00C91358"/>
    <w:rsid w:val="00C92F75"/>
    <w:rsid w:val="00C95B32"/>
    <w:rsid w:val="00C9798B"/>
    <w:rsid w:val="00CA0436"/>
    <w:rsid w:val="00CA04D6"/>
    <w:rsid w:val="00CA3130"/>
    <w:rsid w:val="00CA3BBF"/>
    <w:rsid w:val="00CB2176"/>
    <w:rsid w:val="00CB285F"/>
    <w:rsid w:val="00CB4A15"/>
    <w:rsid w:val="00CB5488"/>
    <w:rsid w:val="00CB5B0F"/>
    <w:rsid w:val="00CC0176"/>
    <w:rsid w:val="00CC0D6B"/>
    <w:rsid w:val="00CC4797"/>
    <w:rsid w:val="00CC48E1"/>
    <w:rsid w:val="00CC4EE0"/>
    <w:rsid w:val="00CC4F80"/>
    <w:rsid w:val="00CD7710"/>
    <w:rsid w:val="00CE2905"/>
    <w:rsid w:val="00CE2B0E"/>
    <w:rsid w:val="00CE4092"/>
    <w:rsid w:val="00CE5B25"/>
    <w:rsid w:val="00CE676F"/>
    <w:rsid w:val="00CE7509"/>
    <w:rsid w:val="00CF34F4"/>
    <w:rsid w:val="00CF58E5"/>
    <w:rsid w:val="00D04247"/>
    <w:rsid w:val="00D05A2D"/>
    <w:rsid w:val="00D079AC"/>
    <w:rsid w:val="00D15294"/>
    <w:rsid w:val="00D1541A"/>
    <w:rsid w:val="00D1586E"/>
    <w:rsid w:val="00D16889"/>
    <w:rsid w:val="00D2022B"/>
    <w:rsid w:val="00D22E7C"/>
    <w:rsid w:val="00D25353"/>
    <w:rsid w:val="00D271DD"/>
    <w:rsid w:val="00D2753D"/>
    <w:rsid w:val="00D312EA"/>
    <w:rsid w:val="00D322F5"/>
    <w:rsid w:val="00D340F5"/>
    <w:rsid w:val="00D35D34"/>
    <w:rsid w:val="00D36992"/>
    <w:rsid w:val="00D36DFD"/>
    <w:rsid w:val="00D37751"/>
    <w:rsid w:val="00D45CC2"/>
    <w:rsid w:val="00D47867"/>
    <w:rsid w:val="00D56776"/>
    <w:rsid w:val="00D71A3F"/>
    <w:rsid w:val="00D71D71"/>
    <w:rsid w:val="00D75797"/>
    <w:rsid w:val="00D761E6"/>
    <w:rsid w:val="00D8252E"/>
    <w:rsid w:val="00D844E4"/>
    <w:rsid w:val="00D906AA"/>
    <w:rsid w:val="00D91E3D"/>
    <w:rsid w:val="00D965EA"/>
    <w:rsid w:val="00DA307B"/>
    <w:rsid w:val="00DB1E85"/>
    <w:rsid w:val="00DB262C"/>
    <w:rsid w:val="00DB6560"/>
    <w:rsid w:val="00DB6A39"/>
    <w:rsid w:val="00DB7916"/>
    <w:rsid w:val="00DB7C73"/>
    <w:rsid w:val="00DC2309"/>
    <w:rsid w:val="00DC29C7"/>
    <w:rsid w:val="00DC639A"/>
    <w:rsid w:val="00DD0558"/>
    <w:rsid w:val="00DD08F0"/>
    <w:rsid w:val="00DD3B2E"/>
    <w:rsid w:val="00DE16BE"/>
    <w:rsid w:val="00DE3618"/>
    <w:rsid w:val="00DE45D4"/>
    <w:rsid w:val="00DE482B"/>
    <w:rsid w:val="00DE4A53"/>
    <w:rsid w:val="00DE4AF2"/>
    <w:rsid w:val="00DF0244"/>
    <w:rsid w:val="00DF09A1"/>
    <w:rsid w:val="00DF648F"/>
    <w:rsid w:val="00DF7F80"/>
    <w:rsid w:val="00E019A5"/>
    <w:rsid w:val="00E020C8"/>
    <w:rsid w:val="00E03452"/>
    <w:rsid w:val="00E043E8"/>
    <w:rsid w:val="00E0718F"/>
    <w:rsid w:val="00E234E0"/>
    <w:rsid w:val="00E23C34"/>
    <w:rsid w:val="00E308E1"/>
    <w:rsid w:val="00E3112C"/>
    <w:rsid w:val="00E3341E"/>
    <w:rsid w:val="00E36B15"/>
    <w:rsid w:val="00E40EE2"/>
    <w:rsid w:val="00E4253B"/>
    <w:rsid w:val="00E45478"/>
    <w:rsid w:val="00E45712"/>
    <w:rsid w:val="00E50F8F"/>
    <w:rsid w:val="00E536EF"/>
    <w:rsid w:val="00E54B9E"/>
    <w:rsid w:val="00E56D72"/>
    <w:rsid w:val="00E65524"/>
    <w:rsid w:val="00E65642"/>
    <w:rsid w:val="00E674F5"/>
    <w:rsid w:val="00E751E0"/>
    <w:rsid w:val="00E75731"/>
    <w:rsid w:val="00E8059B"/>
    <w:rsid w:val="00E80F8A"/>
    <w:rsid w:val="00E8597E"/>
    <w:rsid w:val="00E91F90"/>
    <w:rsid w:val="00E92E9E"/>
    <w:rsid w:val="00E94BEB"/>
    <w:rsid w:val="00E95D60"/>
    <w:rsid w:val="00E96AA9"/>
    <w:rsid w:val="00E97191"/>
    <w:rsid w:val="00EA1D9A"/>
    <w:rsid w:val="00EA286E"/>
    <w:rsid w:val="00EA2959"/>
    <w:rsid w:val="00EA4D9C"/>
    <w:rsid w:val="00EB12D1"/>
    <w:rsid w:val="00EB1B32"/>
    <w:rsid w:val="00EB4369"/>
    <w:rsid w:val="00EB5976"/>
    <w:rsid w:val="00EB744F"/>
    <w:rsid w:val="00EC3486"/>
    <w:rsid w:val="00EC4587"/>
    <w:rsid w:val="00EC4E9D"/>
    <w:rsid w:val="00EC6B9E"/>
    <w:rsid w:val="00EC7843"/>
    <w:rsid w:val="00ED01D0"/>
    <w:rsid w:val="00ED0E48"/>
    <w:rsid w:val="00ED4B5A"/>
    <w:rsid w:val="00EE1EC0"/>
    <w:rsid w:val="00EE38D6"/>
    <w:rsid w:val="00EE535C"/>
    <w:rsid w:val="00EE63BA"/>
    <w:rsid w:val="00EE7563"/>
    <w:rsid w:val="00EE76D0"/>
    <w:rsid w:val="00EF332C"/>
    <w:rsid w:val="00EF5EEF"/>
    <w:rsid w:val="00EF6EDB"/>
    <w:rsid w:val="00EF704E"/>
    <w:rsid w:val="00EF74FB"/>
    <w:rsid w:val="00EF7C55"/>
    <w:rsid w:val="00F009B5"/>
    <w:rsid w:val="00F02786"/>
    <w:rsid w:val="00F02FB4"/>
    <w:rsid w:val="00F030D2"/>
    <w:rsid w:val="00F03505"/>
    <w:rsid w:val="00F0478F"/>
    <w:rsid w:val="00F06C00"/>
    <w:rsid w:val="00F10F5A"/>
    <w:rsid w:val="00F1234B"/>
    <w:rsid w:val="00F2485A"/>
    <w:rsid w:val="00F31272"/>
    <w:rsid w:val="00F31F2D"/>
    <w:rsid w:val="00F320E8"/>
    <w:rsid w:val="00F32A9F"/>
    <w:rsid w:val="00F3443C"/>
    <w:rsid w:val="00F36002"/>
    <w:rsid w:val="00F37F90"/>
    <w:rsid w:val="00F411C0"/>
    <w:rsid w:val="00F422A5"/>
    <w:rsid w:val="00F42945"/>
    <w:rsid w:val="00F50008"/>
    <w:rsid w:val="00F50457"/>
    <w:rsid w:val="00F51D78"/>
    <w:rsid w:val="00F525D0"/>
    <w:rsid w:val="00F54E26"/>
    <w:rsid w:val="00F55031"/>
    <w:rsid w:val="00F56393"/>
    <w:rsid w:val="00F56AB3"/>
    <w:rsid w:val="00F56D99"/>
    <w:rsid w:val="00F62A18"/>
    <w:rsid w:val="00F72BB8"/>
    <w:rsid w:val="00F73498"/>
    <w:rsid w:val="00F735F8"/>
    <w:rsid w:val="00F77AC4"/>
    <w:rsid w:val="00F84726"/>
    <w:rsid w:val="00F857B6"/>
    <w:rsid w:val="00F86B7C"/>
    <w:rsid w:val="00F91D33"/>
    <w:rsid w:val="00F91F5F"/>
    <w:rsid w:val="00F94446"/>
    <w:rsid w:val="00F95A85"/>
    <w:rsid w:val="00F96C00"/>
    <w:rsid w:val="00F96FC9"/>
    <w:rsid w:val="00FA1CC8"/>
    <w:rsid w:val="00FA3EA2"/>
    <w:rsid w:val="00FA5E93"/>
    <w:rsid w:val="00FA799D"/>
    <w:rsid w:val="00FB0F9F"/>
    <w:rsid w:val="00FB2722"/>
    <w:rsid w:val="00FB4054"/>
    <w:rsid w:val="00FB50F3"/>
    <w:rsid w:val="00FB525E"/>
    <w:rsid w:val="00FB7638"/>
    <w:rsid w:val="00FC41D1"/>
    <w:rsid w:val="00FC6119"/>
    <w:rsid w:val="00FD223D"/>
    <w:rsid w:val="00FD536D"/>
    <w:rsid w:val="00FD6615"/>
    <w:rsid w:val="00FD7DD3"/>
    <w:rsid w:val="00FE053C"/>
    <w:rsid w:val="00FE1934"/>
    <w:rsid w:val="00FE2581"/>
    <w:rsid w:val="00FE695E"/>
    <w:rsid w:val="00FF1B18"/>
    <w:rsid w:val="00FF2F4E"/>
    <w:rsid w:val="00FF3048"/>
    <w:rsid w:val="00FF3CBA"/>
    <w:rsid w:val="00FF5473"/>
    <w:rsid w:val="00FF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2227"/>
  <w15:docId w15:val="{9D090314-4DD7-44BB-9863-EC61BE7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D0"/>
  </w:style>
  <w:style w:type="paragraph" w:styleId="Heading1">
    <w:name w:val="heading 1"/>
    <w:basedOn w:val="Normal"/>
    <w:next w:val="Normal"/>
    <w:link w:val="Heading1Char"/>
    <w:uiPriority w:val="9"/>
    <w:qFormat/>
    <w:rsid w:val="00ED01D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1676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1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1676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1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1676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1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68C8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68C8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68C8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68C8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68C8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1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68C8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97"/>
  </w:style>
  <w:style w:type="paragraph" w:styleId="Footer">
    <w:name w:val="footer"/>
    <w:basedOn w:val="Normal"/>
    <w:link w:val="FooterChar"/>
    <w:uiPriority w:val="99"/>
    <w:unhideWhenUsed/>
    <w:rsid w:val="00BC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97"/>
  </w:style>
  <w:style w:type="paragraph" w:styleId="BalloonText">
    <w:name w:val="Balloon Text"/>
    <w:basedOn w:val="Normal"/>
    <w:link w:val="BalloonTextChar"/>
    <w:uiPriority w:val="99"/>
    <w:semiHidden/>
    <w:unhideWhenUsed/>
    <w:rsid w:val="00B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1D0"/>
    <w:pPr>
      <w:spacing w:after="0" w:line="240" w:lineRule="auto"/>
    </w:pPr>
  </w:style>
  <w:style w:type="table" w:styleId="TableGrid">
    <w:name w:val="Table Grid"/>
    <w:basedOn w:val="TableNormal"/>
    <w:uiPriority w:val="59"/>
    <w:rsid w:val="00F37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1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1D0"/>
    <w:rPr>
      <w:rFonts w:asciiTheme="majorHAnsi" w:eastAsiaTheme="majorEastAsia" w:hAnsiTheme="majorHAnsi" w:cstheme="majorBidi"/>
      <w:color w:val="71676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1D0"/>
    <w:rPr>
      <w:rFonts w:asciiTheme="majorHAnsi" w:eastAsiaTheme="majorEastAsia" w:hAnsiTheme="majorHAnsi" w:cstheme="majorBidi"/>
      <w:color w:val="71676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1D0"/>
    <w:rPr>
      <w:rFonts w:asciiTheme="majorHAnsi" w:eastAsiaTheme="majorEastAsia" w:hAnsiTheme="majorHAnsi" w:cstheme="majorBidi"/>
      <w:color w:val="71676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1D0"/>
    <w:rPr>
      <w:rFonts w:asciiTheme="majorHAnsi" w:eastAsiaTheme="majorEastAsia" w:hAnsiTheme="majorHAnsi" w:cstheme="majorBidi"/>
      <w:color w:val="968C8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1D0"/>
    <w:rPr>
      <w:rFonts w:asciiTheme="majorHAnsi" w:eastAsiaTheme="majorEastAsia" w:hAnsiTheme="majorHAnsi" w:cstheme="majorBidi"/>
      <w:i/>
      <w:iCs/>
      <w:color w:val="968C8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1D0"/>
    <w:rPr>
      <w:rFonts w:asciiTheme="majorHAnsi" w:eastAsiaTheme="majorEastAsia" w:hAnsiTheme="majorHAnsi" w:cstheme="majorBidi"/>
      <w:color w:val="968C8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1D0"/>
    <w:rPr>
      <w:rFonts w:asciiTheme="majorHAnsi" w:eastAsiaTheme="majorEastAsia" w:hAnsiTheme="majorHAnsi" w:cstheme="majorBidi"/>
      <w:b/>
      <w:bCs/>
      <w:color w:val="968C8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1D0"/>
    <w:rPr>
      <w:rFonts w:asciiTheme="majorHAnsi" w:eastAsiaTheme="majorEastAsia" w:hAnsiTheme="majorHAnsi" w:cstheme="majorBidi"/>
      <w:b/>
      <w:bCs/>
      <w:i/>
      <w:iCs/>
      <w:color w:val="968C8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1D0"/>
    <w:rPr>
      <w:rFonts w:asciiTheme="majorHAnsi" w:eastAsiaTheme="majorEastAsia" w:hAnsiTheme="majorHAnsi" w:cstheme="majorBidi"/>
      <w:i/>
      <w:iCs/>
      <w:color w:val="968C8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1D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D01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D01D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1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D01D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D01D0"/>
    <w:rPr>
      <w:b/>
      <w:bCs/>
    </w:rPr>
  </w:style>
  <w:style w:type="character" w:styleId="Emphasis">
    <w:name w:val="Emphasis"/>
    <w:basedOn w:val="DefaultParagraphFont"/>
    <w:uiPriority w:val="20"/>
    <w:qFormat/>
    <w:rsid w:val="00ED01D0"/>
    <w:rPr>
      <w:i/>
      <w:iCs/>
      <w:color w:val="968C8C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D01D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D01D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1D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68C8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1D0"/>
    <w:rPr>
      <w:rFonts w:asciiTheme="majorHAnsi" w:eastAsiaTheme="majorEastAsia" w:hAnsiTheme="majorHAnsi" w:cstheme="majorBidi"/>
      <w:i/>
      <w:iCs/>
      <w:color w:val="968C8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0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D01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01D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D01D0"/>
    <w:rPr>
      <w:b/>
      <w:bCs/>
      <w:smallCaps/>
      <w:color w:val="968C8C" w:themeColor="accent6"/>
    </w:rPr>
  </w:style>
  <w:style w:type="character" w:styleId="BookTitle">
    <w:name w:val="Book Title"/>
    <w:basedOn w:val="DefaultParagraphFont"/>
    <w:uiPriority w:val="33"/>
    <w:qFormat/>
    <w:rsid w:val="00ED01D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1D0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8E2D75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</dc:creator>
  <cp:lastModifiedBy>Sian Morgan-Owen</cp:lastModifiedBy>
  <cp:revision>3</cp:revision>
  <cp:lastPrinted>2018-02-14T16:16:00Z</cp:lastPrinted>
  <dcterms:created xsi:type="dcterms:W3CDTF">2018-02-20T14:00:00Z</dcterms:created>
  <dcterms:modified xsi:type="dcterms:W3CDTF">2018-02-20T14:02:00Z</dcterms:modified>
</cp:coreProperties>
</file>