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71" w:rsidRDefault="00BC2197" w:rsidP="00BC2197">
      <w:pPr>
        <w:jc w:val="center"/>
        <w:rPr>
          <w:rFonts w:ascii="Tahoma" w:hAnsi="Tahoma" w:cs="Tahoma"/>
          <w:b/>
          <w:u w:val="single"/>
        </w:rPr>
      </w:pPr>
      <w:r>
        <w:rPr>
          <w:rFonts w:ascii="Tahoma" w:hAnsi="Tahoma" w:cs="Tahoma"/>
          <w:b/>
          <w:u w:val="single"/>
        </w:rPr>
        <w:t xml:space="preserve">Minutes of the Meeting of the Parish Council held on Tuesday </w:t>
      </w:r>
      <w:r w:rsidR="00815B24">
        <w:rPr>
          <w:rFonts w:ascii="Tahoma" w:hAnsi="Tahoma" w:cs="Tahoma"/>
          <w:b/>
          <w:u w:val="single"/>
        </w:rPr>
        <w:t>19</w:t>
      </w:r>
      <w:r w:rsidR="00815B24" w:rsidRPr="00815B24">
        <w:rPr>
          <w:rFonts w:ascii="Tahoma" w:hAnsi="Tahoma" w:cs="Tahoma"/>
          <w:b/>
          <w:u w:val="single"/>
          <w:vertAlign w:val="superscript"/>
        </w:rPr>
        <w:t>th</w:t>
      </w:r>
      <w:r w:rsidR="00815B24">
        <w:rPr>
          <w:rFonts w:ascii="Tahoma" w:hAnsi="Tahoma" w:cs="Tahoma"/>
          <w:b/>
          <w:u w:val="single"/>
        </w:rPr>
        <w:t xml:space="preserve"> May </w:t>
      </w:r>
      <w:r w:rsidR="00032E44">
        <w:rPr>
          <w:rFonts w:ascii="Tahoma" w:hAnsi="Tahoma" w:cs="Tahoma"/>
          <w:b/>
          <w:u w:val="single"/>
        </w:rPr>
        <w:t>2015</w:t>
      </w:r>
      <w:r>
        <w:rPr>
          <w:rFonts w:ascii="Tahoma" w:hAnsi="Tahoma" w:cs="Tahoma"/>
          <w:b/>
          <w:u w:val="single"/>
        </w:rPr>
        <w:t xml:space="preserve"> at Great Wood Hall at 7.15pm</w:t>
      </w:r>
    </w:p>
    <w:p w:rsidR="00215ED9" w:rsidRDefault="00BC2197" w:rsidP="00215ED9">
      <w:pPr>
        <w:pStyle w:val="NoSpacing"/>
        <w:rPr>
          <w:rFonts w:ascii="Tahoma" w:hAnsi="Tahoma" w:cs="Tahoma"/>
          <w:sz w:val="20"/>
          <w:szCs w:val="20"/>
        </w:rPr>
      </w:pPr>
      <w:r w:rsidRPr="00215ED9">
        <w:rPr>
          <w:rFonts w:ascii="Tahoma" w:hAnsi="Tahoma" w:cs="Tahoma"/>
          <w:b/>
          <w:sz w:val="20"/>
          <w:szCs w:val="20"/>
        </w:rPr>
        <w:t xml:space="preserve">Attendees: </w:t>
      </w:r>
      <w:r w:rsidRPr="00215ED9">
        <w:rPr>
          <w:rFonts w:ascii="Tahoma" w:hAnsi="Tahoma" w:cs="Tahoma"/>
          <w:sz w:val="20"/>
          <w:szCs w:val="20"/>
        </w:rPr>
        <w:t xml:space="preserve">Councillors – </w:t>
      </w:r>
      <w:r w:rsidR="00032E44">
        <w:rPr>
          <w:rFonts w:ascii="Tahoma" w:hAnsi="Tahoma" w:cs="Tahoma"/>
          <w:sz w:val="20"/>
          <w:szCs w:val="20"/>
        </w:rPr>
        <w:t xml:space="preserve">Cllr D Ball (Chair), </w:t>
      </w:r>
      <w:r w:rsidR="00150BAF">
        <w:rPr>
          <w:rFonts w:ascii="Tahoma" w:hAnsi="Tahoma" w:cs="Tahoma"/>
          <w:sz w:val="20"/>
          <w:szCs w:val="20"/>
        </w:rPr>
        <w:t>Cllr K Flunder</w:t>
      </w:r>
      <w:r w:rsidR="00815B24">
        <w:rPr>
          <w:rFonts w:ascii="Tahoma" w:hAnsi="Tahoma" w:cs="Tahoma"/>
          <w:sz w:val="20"/>
          <w:szCs w:val="20"/>
        </w:rPr>
        <w:t xml:space="preserve"> (Chair)</w:t>
      </w:r>
      <w:r w:rsidR="00150BAF">
        <w:rPr>
          <w:rFonts w:ascii="Tahoma" w:hAnsi="Tahoma" w:cs="Tahoma"/>
          <w:sz w:val="20"/>
          <w:szCs w:val="20"/>
        </w:rPr>
        <w:t>,</w:t>
      </w:r>
      <w:r w:rsidR="00815B24">
        <w:rPr>
          <w:rFonts w:ascii="Tahoma" w:hAnsi="Tahoma" w:cs="Tahoma"/>
          <w:sz w:val="20"/>
          <w:szCs w:val="20"/>
        </w:rPr>
        <w:t xml:space="preserve">  Cllr A Hulme,</w:t>
      </w:r>
      <w:r w:rsidR="00150BAF">
        <w:rPr>
          <w:rFonts w:ascii="Tahoma" w:hAnsi="Tahoma" w:cs="Tahoma"/>
          <w:sz w:val="20"/>
          <w:szCs w:val="20"/>
        </w:rPr>
        <w:t xml:space="preserve"> Cllr D Trigger, </w:t>
      </w:r>
      <w:r w:rsidR="00936701">
        <w:rPr>
          <w:rFonts w:ascii="Tahoma" w:hAnsi="Tahoma" w:cs="Tahoma"/>
          <w:sz w:val="20"/>
          <w:szCs w:val="20"/>
        </w:rPr>
        <w:t xml:space="preserve">Cllr </w:t>
      </w:r>
      <w:r w:rsidR="00E36B15">
        <w:rPr>
          <w:rFonts w:ascii="Tahoma" w:hAnsi="Tahoma" w:cs="Tahoma"/>
          <w:sz w:val="20"/>
          <w:szCs w:val="20"/>
        </w:rPr>
        <w:t xml:space="preserve">P Wilkinson, </w:t>
      </w:r>
      <w:r w:rsidR="00936701">
        <w:rPr>
          <w:rFonts w:ascii="Tahoma" w:hAnsi="Tahoma" w:cs="Tahoma"/>
          <w:sz w:val="20"/>
          <w:szCs w:val="20"/>
        </w:rPr>
        <w:t xml:space="preserve">Cllr </w:t>
      </w:r>
      <w:r w:rsidR="00815B24">
        <w:rPr>
          <w:rFonts w:ascii="Tahoma" w:hAnsi="Tahoma" w:cs="Tahoma"/>
          <w:sz w:val="20"/>
          <w:szCs w:val="20"/>
        </w:rPr>
        <w:t>B</w:t>
      </w:r>
      <w:r w:rsidR="00B32CA7">
        <w:rPr>
          <w:rFonts w:ascii="Tahoma" w:hAnsi="Tahoma" w:cs="Tahoma"/>
          <w:sz w:val="20"/>
          <w:szCs w:val="20"/>
        </w:rPr>
        <w:t xml:space="preserve"> Stubbs</w:t>
      </w:r>
      <w:r w:rsidR="00815B24">
        <w:rPr>
          <w:rFonts w:ascii="Tahoma" w:hAnsi="Tahoma" w:cs="Tahoma"/>
          <w:sz w:val="20"/>
          <w:szCs w:val="20"/>
        </w:rPr>
        <w:t xml:space="preserve">, Cllr C Pearce, Cllr A Wilkinson, Cllr P McCormack, Cllr S Akerman, Cllr T Wilkinson </w:t>
      </w:r>
      <w:r w:rsidR="00B32CA7">
        <w:rPr>
          <w:rFonts w:ascii="Tahoma" w:hAnsi="Tahoma" w:cs="Tahoma"/>
          <w:sz w:val="20"/>
          <w:szCs w:val="20"/>
        </w:rPr>
        <w:t xml:space="preserve">– S Morgan-Rimes (Clerk) and 1 </w:t>
      </w:r>
      <w:r w:rsidR="00FB525E">
        <w:rPr>
          <w:rFonts w:ascii="Tahoma" w:hAnsi="Tahoma" w:cs="Tahoma"/>
          <w:sz w:val="20"/>
          <w:szCs w:val="20"/>
        </w:rPr>
        <w:t>member</w:t>
      </w:r>
      <w:r w:rsidR="00542580">
        <w:rPr>
          <w:rFonts w:ascii="Tahoma" w:hAnsi="Tahoma" w:cs="Tahoma"/>
          <w:sz w:val="20"/>
          <w:szCs w:val="20"/>
        </w:rPr>
        <w:t xml:space="preserve"> </w:t>
      </w:r>
      <w:r w:rsidR="00B32CA7">
        <w:rPr>
          <w:rFonts w:ascii="Tahoma" w:hAnsi="Tahoma" w:cs="Tahoma"/>
          <w:sz w:val="20"/>
          <w:szCs w:val="20"/>
        </w:rPr>
        <w:t>o</w:t>
      </w:r>
      <w:r w:rsidR="00032E44">
        <w:rPr>
          <w:rFonts w:ascii="Tahoma" w:hAnsi="Tahoma" w:cs="Tahoma"/>
          <w:sz w:val="20"/>
          <w:szCs w:val="20"/>
        </w:rPr>
        <w:t xml:space="preserve">f the </w:t>
      </w:r>
      <w:r w:rsidRPr="00215ED9">
        <w:rPr>
          <w:rFonts w:ascii="Tahoma" w:hAnsi="Tahoma" w:cs="Tahoma"/>
          <w:sz w:val="20"/>
          <w:szCs w:val="20"/>
        </w:rPr>
        <w:t>public.</w:t>
      </w:r>
    </w:p>
    <w:p w:rsidR="00155F13" w:rsidRDefault="00155F13" w:rsidP="00215ED9">
      <w:pPr>
        <w:pStyle w:val="NoSpacing"/>
        <w:rPr>
          <w:rFonts w:ascii="Tahoma" w:hAnsi="Tahoma" w:cs="Tahoma"/>
          <w:sz w:val="20"/>
          <w:szCs w:val="20"/>
        </w:rPr>
      </w:pPr>
    </w:p>
    <w:p w:rsidR="006013E4" w:rsidRPr="006013E4" w:rsidRDefault="00142763" w:rsidP="006013E4">
      <w:pPr>
        <w:pStyle w:val="NoSpacing"/>
        <w:numPr>
          <w:ilvl w:val="0"/>
          <w:numId w:val="2"/>
        </w:numPr>
        <w:rPr>
          <w:rFonts w:ascii="Tahoma" w:hAnsi="Tahoma" w:cs="Tahoma"/>
          <w:sz w:val="20"/>
          <w:szCs w:val="20"/>
        </w:rPr>
      </w:pPr>
      <w:r>
        <w:rPr>
          <w:rFonts w:ascii="Tahoma" w:hAnsi="Tahoma" w:cs="Tahoma"/>
          <w:b/>
          <w:sz w:val="20"/>
          <w:szCs w:val="20"/>
        </w:rPr>
        <w:t>Chairman’s</w:t>
      </w:r>
      <w:r w:rsidR="006013E4">
        <w:rPr>
          <w:rFonts w:ascii="Tahoma" w:hAnsi="Tahoma" w:cs="Tahoma"/>
          <w:b/>
          <w:sz w:val="20"/>
          <w:szCs w:val="20"/>
        </w:rPr>
        <w:t xml:space="preserve"> Welcome</w:t>
      </w:r>
      <w:r w:rsidR="00815B24">
        <w:rPr>
          <w:rFonts w:ascii="Tahoma" w:hAnsi="Tahoma" w:cs="Tahoma"/>
          <w:b/>
          <w:sz w:val="20"/>
          <w:szCs w:val="20"/>
        </w:rPr>
        <w:t xml:space="preserve"> and Congratulations</w:t>
      </w:r>
    </w:p>
    <w:p w:rsidR="006013E4" w:rsidRDefault="006013E4" w:rsidP="006013E4">
      <w:pPr>
        <w:pStyle w:val="NoSpacing"/>
        <w:numPr>
          <w:ilvl w:val="0"/>
          <w:numId w:val="2"/>
        </w:numPr>
        <w:rPr>
          <w:rFonts w:ascii="Tahoma" w:hAnsi="Tahoma" w:cs="Tahoma"/>
          <w:sz w:val="20"/>
          <w:szCs w:val="20"/>
        </w:rPr>
      </w:pPr>
      <w:r>
        <w:rPr>
          <w:rFonts w:ascii="Tahoma" w:hAnsi="Tahoma" w:cs="Tahoma"/>
          <w:b/>
          <w:sz w:val="20"/>
          <w:szCs w:val="20"/>
        </w:rPr>
        <w:t xml:space="preserve">Apologies: </w:t>
      </w:r>
      <w:r w:rsidR="00936701">
        <w:rPr>
          <w:rFonts w:ascii="Tahoma" w:hAnsi="Tahoma" w:cs="Tahoma"/>
          <w:sz w:val="20"/>
          <w:szCs w:val="20"/>
        </w:rPr>
        <w:t xml:space="preserve">Cllr </w:t>
      </w:r>
      <w:r w:rsidR="00815B24">
        <w:rPr>
          <w:rFonts w:ascii="Tahoma" w:hAnsi="Tahoma" w:cs="Tahoma"/>
          <w:sz w:val="20"/>
          <w:szCs w:val="20"/>
        </w:rPr>
        <w:t>M Deaville</w:t>
      </w:r>
    </w:p>
    <w:p w:rsidR="006013E4" w:rsidRDefault="006013E4" w:rsidP="006013E4">
      <w:pPr>
        <w:pStyle w:val="NoSpacing"/>
        <w:numPr>
          <w:ilvl w:val="0"/>
          <w:numId w:val="2"/>
        </w:numPr>
        <w:rPr>
          <w:rFonts w:ascii="Tahoma" w:hAnsi="Tahoma" w:cs="Tahoma"/>
          <w:sz w:val="20"/>
          <w:szCs w:val="20"/>
        </w:rPr>
      </w:pPr>
      <w:r>
        <w:rPr>
          <w:rFonts w:ascii="Tahoma" w:hAnsi="Tahoma" w:cs="Tahoma"/>
          <w:b/>
          <w:sz w:val="20"/>
          <w:szCs w:val="20"/>
        </w:rPr>
        <w:t>Declaration of Interest:</w:t>
      </w:r>
      <w:r w:rsidR="00815B24">
        <w:rPr>
          <w:rFonts w:ascii="Tahoma" w:hAnsi="Tahoma" w:cs="Tahoma"/>
          <w:b/>
          <w:sz w:val="20"/>
          <w:szCs w:val="20"/>
        </w:rPr>
        <w:t xml:space="preserve"> </w:t>
      </w:r>
      <w:r w:rsidR="00815B24">
        <w:rPr>
          <w:rFonts w:ascii="Tahoma" w:hAnsi="Tahoma" w:cs="Tahoma"/>
          <w:sz w:val="20"/>
          <w:szCs w:val="20"/>
        </w:rPr>
        <w:t xml:space="preserve">Including </w:t>
      </w:r>
      <w:r w:rsidR="00CB2176">
        <w:rPr>
          <w:rFonts w:ascii="Tahoma" w:hAnsi="Tahoma" w:cs="Tahoma"/>
          <w:sz w:val="20"/>
          <w:szCs w:val="20"/>
        </w:rPr>
        <w:t xml:space="preserve">in </w:t>
      </w:r>
      <w:r w:rsidR="00815B24">
        <w:rPr>
          <w:rFonts w:ascii="Tahoma" w:hAnsi="Tahoma" w:cs="Tahoma"/>
          <w:sz w:val="20"/>
          <w:szCs w:val="20"/>
        </w:rPr>
        <w:t xml:space="preserve">the </w:t>
      </w:r>
      <w:r w:rsidR="00CB2176">
        <w:rPr>
          <w:rFonts w:ascii="Tahoma" w:hAnsi="Tahoma" w:cs="Tahoma"/>
          <w:sz w:val="20"/>
          <w:szCs w:val="20"/>
        </w:rPr>
        <w:t xml:space="preserve">usual </w:t>
      </w:r>
      <w:r w:rsidR="00815B24">
        <w:rPr>
          <w:rFonts w:ascii="Tahoma" w:hAnsi="Tahoma" w:cs="Tahoma"/>
          <w:sz w:val="20"/>
          <w:szCs w:val="20"/>
        </w:rPr>
        <w:t>declarations, the following were declared:</w:t>
      </w:r>
    </w:p>
    <w:p w:rsidR="00815B24" w:rsidRDefault="00815B24" w:rsidP="00815B24">
      <w:pPr>
        <w:pStyle w:val="NoSpacing"/>
        <w:ind w:left="720"/>
        <w:rPr>
          <w:rFonts w:ascii="Tahoma" w:hAnsi="Tahoma" w:cs="Tahoma"/>
          <w:sz w:val="20"/>
          <w:szCs w:val="20"/>
        </w:rPr>
      </w:pPr>
      <w:r>
        <w:rPr>
          <w:rFonts w:ascii="Tahoma" w:hAnsi="Tahoma" w:cs="Tahoma"/>
          <w:sz w:val="20"/>
          <w:szCs w:val="20"/>
        </w:rPr>
        <w:t>Cllr D Ball – Cheadle Town Council and Greatwood Hall</w:t>
      </w:r>
    </w:p>
    <w:p w:rsidR="00815B24" w:rsidRDefault="00815B24" w:rsidP="00815B24">
      <w:pPr>
        <w:pStyle w:val="NoSpacing"/>
        <w:ind w:left="720"/>
        <w:rPr>
          <w:rFonts w:ascii="Tahoma" w:hAnsi="Tahoma" w:cs="Tahoma"/>
          <w:sz w:val="20"/>
          <w:szCs w:val="20"/>
        </w:rPr>
      </w:pPr>
      <w:r>
        <w:rPr>
          <w:rFonts w:ascii="Tahoma" w:hAnsi="Tahoma" w:cs="Tahoma"/>
          <w:sz w:val="20"/>
          <w:szCs w:val="20"/>
        </w:rPr>
        <w:t xml:space="preserve">Cllr K Flunder </w:t>
      </w:r>
      <w:r w:rsidR="00F72BB8">
        <w:rPr>
          <w:rFonts w:ascii="Tahoma" w:hAnsi="Tahoma" w:cs="Tahoma"/>
          <w:sz w:val="20"/>
          <w:szCs w:val="20"/>
        </w:rPr>
        <w:t>–</w:t>
      </w:r>
      <w:r>
        <w:rPr>
          <w:rFonts w:ascii="Tahoma" w:hAnsi="Tahoma" w:cs="Tahoma"/>
          <w:sz w:val="20"/>
          <w:szCs w:val="20"/>
        </w:rPr>
        <w:t xml:space="preserve"> </w:t>
      </w:r>
      <w:r w:rsidR="00F72BB8">
        <w:rPr>
          <w:rFonts w:ascii="Tahoma" w:hAnsi="Tahoma" w:cs="Tahoma"/>
          <w:sz w:val="20"/>
          <w:szCs w:val="20"/>
        </w:rPr>
        <w:t>Solar Panel Farm</w:t>
      </w:r>
      <w:r w:rsidR="00542580">
        <w:rPr>
          <w:rFonts w:ascii="Tahoma" w:hAnsi="Tahoma" w:cs="Tahoma"/>
          <w:sz w:val="20"/>
          <w:szCs w:val="20"/>
        </w:rPr>
        <w:t xml:space="preserve"> (Draycott)</w:t>
      </w:r>
      <w:r w:rsidR="00F72BB8">
        <w:rPr>
          <w:rFonts w:ascii="Tahoma" w:hAnsi="Tahoma" w:cs="Tahoma"/>
          <w:sz w:val="20"/>
          <w:szCs w:val="20"/>
        </w:rPr>
        <w:t xml:space="preserve"> and Football Training</w:t>
      </w:r>
    </w:p>
    <w:p w:rsidR="00F72BB8" w:rsidRDefault="00F72BB8" w:rsidP="00815B24">
      <w:pPr>
        <w:pStyle w:val="NoSpacing"/>
        <w:ind w:left="720"/>
        <w:rPr>
          <w:rFonts w:ascii="Tahoma" w:hAnsi="Tahoma" w:cs="Tahoma"/>
          <w:sz w:val="20"/>
          <w:szCs w:val="20"/>
        </w:rPr>
      </w:pPr>
      <w:r>
        <w:rPr>
          <w:rFonts w:ascii="Tahoma" w:hAnsi="Tahoma" w:cs="Tahoma"/>
          <w:sz w:val="20"/>
          <w:szCs w:val="20"/>
        </w:rPr>
        <w:t>Cllr P Wilkinson – Alton PC and Cheadle North East TC</w:t>
      </w:r>
    </w:p>
    <w:p w:rsidR="00F72BB8" w:rsidRDefault="00F72BB8" w:rsidP="00815B24">
      <w:pPr>
        <w:pStyle w:val="NoSpacing"/>
        <w:ind w:left="720"/>
        <w:rPr>
          <w:rFonts w:ascii="Tahoma" w:hAnsi="Tahoma" w:cs="Tahoma"/>
          <w:sz w:val="20"/>
          <w:szCs w:val="20"/>
        </w:rPr>
      </w:pPr>
      <w:r>
        <w:rPr>
          <w:rFonts w:ascii="Tahoma" w:hAnsi="Tahoma" w:cs="Tahoma"/>
          <w:sz w:val="20"/>
          <w:szCs w:val="20"/>
        </w:rPr>
        <w:t>Cllr A Wilkinson – Cheadle North East TC</w:t>
      </w:r>
    </w:p>
    <w:p w:rsidR="00815B24" w:rsidRDefault="00F72BB8" w:rsidP="00815B24">
      <w:pPr>
        <w:pStyle w:val="NoSpacing"/>
        <w:ind w:left="720"/>
        <w:rPr>
          <w:rFonts w:ascii="Tahoma" w:hAnsi="Tahoma" w:cs="Tahoma"/>
          <w:sz w:val="20"/>
          <w:szCs w:val="20"/>
        </w:rPr>
      </w:pPr>
      <w:r>
        <w:rPr>
          <w:rFonts w:ascii="Tahoma" w:hAnsi="Tahoma" w:cs="Tahoma"/>
          <w:sz w:val="20"/>
          <w:szCs w:val="20"/>
        </w:rPr>
        <w:t>Cllr T Wilkinson – Alton PC</w:t>
      </w:r>
    </w:p>
    <w:p w:rsidR="005E4304" w:rsidRDefault="005E4304" w:rsidP="00815B24">
      <w:pPr>
        <w:pStyle w:val="NoSpacing"/>
        <w:ind w:left="720"/>
        <w:rPr>
          <w:rFonts w:ascii="Tahoma" w:hAnsi="Tahoma" w:cs="Tahoma"/>
          <w:sz w:val="20"/>
          <w:szCs w:val="20"/>
        </w:rPr>
      </w:pPr>
      <w:r>
        <w:rPr>
          <w:rFonts w:ascii="Tahoma" w:hAnsi="Tahoma" w:cs="Tahoma"/>
          <w:sz w:val="20"/>
          <w:szCs w:val="20"/>
        </w:rPr>
        <w:t>Cllr S Akerman – Football Training</w:t>
      </w:r>
    </w:p>
    <w:p w:rsidR="000A0057" w:rsidRDefault="000A0057" w:rsidP="00815B24">
      <w:pPr>
        <w:pStyle w:val="NoSpacing"/>
        <w:ind w:left="720"/>
        <w:rPr>
          <w:rFonts w:ascii="Tahoma" w:hAnsi="Tahoma" w:cs="Tahoma"/>
          <w:sz w:val="20"/>
          <w:szCs w:val="20"/>
        </w:rPr>
      </w:pPr>
      <w:r>
        <w:rPr>
          <w:rFonts w:ascii="Tahoma" w:hAnsi="Tahoma" w:cs="Tahoma"/>
          <w:sz w:val="20"/>
          <w:szCs w:val="20"/>
        </w:rPr>
        <w:t>Completed Declaration of Interest forms received from Cllrs – Akerman, Ball, Pearce, Stubbs and Trigger.</w:t>
      </w:r>
    </w:p>
    <w:p w:rsidR="00F56D99" w:rsidRDefault="006013E4" w:rsidP="0023113D">
      <w:pPr>
        <w:pStyle w:val="NoSpacing"/>
        <w:numPr>
          <w:ilvl w:val="0"/>
          <w:numId w:val="2"/>
        </w:numPr>
        <w:rPr>
          <w:rFonts w:ascii="Tahoma" w:hAnsi="Tahoma" w:cs="Tahoma"/>
          <w:sz w:val="20"/>
          <w:szCs w:val="20"/>
        </w:rPr>
      </w:pPr>
      <w:r>
        <w:rPr>
          <w:rFonts w:ascii="Tahoma" w:hAnsi="Tahoma" w:cs="Tahoma"/>
          <w:b/>
          <w:sz w:val="20"/>
          <w:szCs w:val="20"/>
        </w:rPr>
        <w:t xml:space="preserve">Minutes </w:t>
      </w:r>
      <w:r w:rsidR="00B32CA7">
        <w:rPr>
          <w:rFonts w:ascii="Tahoma" w:hAnsi="Tahoma" w:cs="Tahoma"/>
          <w:b/>
          <w:sz w:val="20"/>
          <w:szCs w:val="20"/>
        </w:rPr>
        <w:t>March</w:t>
      </w:r>
      <w:r>
        <w:rPr>
          <w:rFonts w:ascii="Tahoma" w:hAnsi="Tahoma" w:cs="Tahoma"/>
          <w:b/>
          <w:sz w:val="20"/>
          <w:szCs w:val="20"/>
        </w:rPr>
        <w:t xml:space="preserve"> 201</w:t>
      </w:r>
      <w:r w:rsidR="004E4554">
        <w:rPr>
          <w:rFonts w:ascii="Tahoma" w:hAnsi="Tahoma" w:cs="Tahoma"/>
          <w:b/>
          <w:sz w:val="20"/>
          <w:szCs w:val="20"/>
        </w:rPr>
        <w:t>5</w:t>
      </w:r>
      <w:r>
        <w:rPr>
          <w:rFonts w:ascii="Tahoma" w:hAnsi="Tahoma" w:cs="Tahoma"/>
          <w:b/>
          <w:sz w:val="20"/>
          <w:szCs w:val="20"/>
        </w:rPr>
        <w:t xml:space="preserve">: </w:t>
      </w:r>
      <w:r w:rsidR="0023113D">
        <w:rPr>
          <w:rFonts w:ascii="Tahoma" w:hAnsi="Tahoma" w:cs="Tahoma"/>
          <w:sz w:val="20"/>
          <w:szCs w:val="20"/>
        </w:rPr>
        <w:t xml:space="preserve">The minutes of the monthly meeting of the council held on </w:t>
      </w:r>
      <w:r w:rsidR="00F72BB8">
        <w:rPr>
          <w:rFonts w:ascii="Tahoma" w:hAnsi="Tahoma" w:cs="Tahoma"/>
          <w:sz w:val="20"/>
          <w:szCs w:val="20"/>
        </w:rPr>
        <w:t>21</w:t>
      </w:r>
      <w:r w:rsidR="00F72BB8" w:rsidRPr="00F72BB8">
        <w:rPr>
          <w:rFonts w:ascii="Tahoma" w:hAnsi="Tahoma" w:cs="Tahoma"/>
          <w:sz w:val="20"/>
          <w:szCs w:val="20"/>
          <w:vertAlign w:val="superscript"/>
        </w:rPr>
        <w:t>st</w:t>
      </w:r>
      <w:r w:rsidR="00F72BB8">
        <w:rPr>
          <w:rFonts w:ascii="Tahoma" w:hAnsi="Tahoma" w:cs="Tahoma"/>
          <w:sz w:val="20"/>
          <w:szCs w:val="20"/>
        </w:rPr>
        <w:t xml:space="preserve"> April </w:t>
      </w:r>
      <w:r w:rsidR="00F56D99">
        <w:rPr>
          <w:rFonts w:ascii="Tahoma" w:hAnsi="Tahoma" w:cs="Tahoma"/>
          <w:sz w:val="20"/>
          <w:szCs w:val="20"/>
        </w:rPr>
        <w:t>2015</w:t>
      </w:r>
      <w:r w:rsidR="00636910">
        <w:rPr>
          <w:rFonts w:ascii="Tahoma" w:hAnsi="Tahoma" w:cs="Tahoma"/>
          <w:sz w:val="20"/>
          <w:szCs w:val="20"/>
        </w:rPr>
        <w:t xml:space="preserve"> have been circulated.  T</w:t>
      </w:r>
      <w:r w:rsidR="004E4554">
        <w:rPr>
          <w:rFonts w:ascii="Tahoma" w:hAnsi="Tahoma" w:cs="Tahoma"/>
          <w:sz w:val="20"/>
          <w:szCs w:val="20"/>
        </w:rPr>
        <w:t xml:space="preserve">hey </w:t>
      </w:r>
      <w:r w:rsidR="00F56D99">
        <w:rPr>
          <w:rFonts w:ascii="Tahoma" w:hAnsi="Tahoma" w:cs="Tahoma"/>
          <w:sz w:val="20"/>
          <w:szCs w:val="20"/>
        </w:rPr>
        <w:t xml:space="preserve">have </w:t>
      </w:r>
      <w:r w:rsidR="0023113D">
        <w:rPr>
          <w:rFonts w:ascii="Tahoma" w:hAnsi="Tahoma" w:cs="Tahoma"/>
          <w:sz w:val="20"/>
          <w:szCs w:val="20"/>
        </w:rPr>
        <w:t xml:space="preserve">been confirmed as an accurate and true record and signed by the chairman. </w:t>
      </w:r>
    </w:p>
    <w:p w:rsidR="00303433" w:rsidRDefault="0023113D" w:rsidP="00303433">
      <w:pPr>
        <w:pStyle w:val="NoSpacing"/>
        <w:ind w:left="720"/>
        <w:rPr>
          <w:rFonts w:ascii="Tahoma" w:hAnsi="Tahoma" w:cs="Tahoma"/>
          <w:b/>
          <w:i/>
          <w:color w:val="808080" w:themeColor="background1" w:themeShade="80"/>
          <w:sz w:val="20"/>
          <w:szCs w:val="20"/>
        </w:rPr>
      </w:pPr>
      <w:r w:rsidRPr="00B67027">
        <w:rPr>
          <w:rFonts w:ascii="Tahoma" w:hAnsi="Tahoma" w:cs="Tahoma"/>
          <w:b/>
          <w:i/>
          <w:color w:val="808080" w:themeColor="background1" w:themeShade="80"/>
          <w:sz w:val="20"/>
          <w:szCs w:val="20"/>
        </w:rPr>
        <w:t xml:space="preserve">Proposed: Cllr </w:t>
      </w:r>
      <w:r w:rsidR="00F72BB8">
        <w:rPr>
          <w:rFonts w:ascii="Tahoma" w:hAnsi="Tahoma" w:cs="Tahoma"/>
          <w:b/>
          <w:i/>
          <w:color w:val="808080" w:themeColor="background1" w:themeShade="80"/>
          <w:sz w:val="20"/>
          <w:szCs w:val="20"/>
        </w:rPr>
        <w:t>D Trigger</w:t>
      </w:r>
      <w:r w:rsidR="00377D7E">
        <w:rPr>
          <w:rFonts w:ascii="Tahoma" w:hAnsi="Tahoma" w:cs="Tahoma"/>
          <w:b/>
          <w:i/>
          <w:color w:val="808080" w:themeColor="background1" w:themeShade="80"/>
          <w:sz w:val="20"/>
          <w:szCs w:val="20"/>
        </w:rPr>
        <w:t xml:space="preserve"> - </w:t>
      </w:r>
      <w:r w:rsidRPr="00B67027">
        <w:rPr>
          <w:rFonts w:ascii="Tahoma" w:hAnsi="Tahoma" w:cs="Tahoma"/>
          <w:b/>
          <w:i/>
          <w:color w:val="808080" w:themeColor="background1" w:themeShade="80"/>
          <w:sz w:val="20"/>
          <w:szCs w:val="20"/>
        </w:rPr>
        <w:t xml:space="preserve">Second: Cllr </w:t>
      </w:r>
      <w:r w:rsidR="00F72BB8">
        <w:rPr>
          <w:rFonts w:ascii="Tahoma" w:hAnsi="Tahoma" w:cs="Tahoma"/>
          <w:b/>
          <w:i/>
          <w:color w:val="808080" w:themeColor="background1" w:themeShade="80"/>
          <w:sz w:val="20"/>
          <w:szCs w:val="20"/>
        </w:rPr>
        <w:t>A Hulme</w:t>
      </w:r>
    </w:p>
    <w:p w:rsidR="00636910" w:rsidRPr="00F735F8" w:rsidRDefault="00636910" w:rsidP="00636910">
      <w:pPr>
        <w:pStyle w:val="NoSpacing"/>
        <w:numPr>
          <w:ilvl w:val="0"/>
          <w:numId w:val="2"/>
        </w:numPr>
        <w:rPr>
          <w:rFonts w:ascii="Tahoma" w:hAnsi="Tahoma" w:cs="Tahoma"/>
          <w:sz w:val="20"/>
          <w:szCs w:val="20"/>
        </w:rPr>
      </w:pPr>
      <w:r>
        <w:rPr>
          <w:rFonts w:ascii="Tahoma" w:hAnsi="Tahoma" w:cs="Tahoma"/>
          <w:b/>
          <w:sz w:val="20"/>
          <w:szCs w:val="20"/>
        </w:rPr>
        <w:t>Public Participation:</w:t>
      </w:r>
    </w:p>
    <w:p w:rsidR="00636910" w:rsidRDefault="009D33B5" w:rsidP="00636910">
      <w:pPr>
        <w:pStyle w:val="NoSpacing"/>
        <w:ind w:left="720"/>
        <w:rPr>
          <w:rFonts w:ascii="Tahoma" w:hAnsi="Tahoma" w:cs="Tahoma"/>
          <w:sz w:val="20"/>
          <w:szCs w:val="20"/>
        </w:rPr>
      </w:pPr>
      <w:r>
        <w:rPr>
          <w:rFonts w:ascii="Tahoma" w:hAnsi="Tahoma" w:cs="Tahoma"/>
          <w:sz w:val="20"/>
          <w:szCs w:val="20"/>
        </w:rPr>
        <w:t>Attending member of the public was not there to raise an issue with the council.</w:t>
      </w:r>
    </w:p>
    <w:p w:rsidR="004E4554" w:rsidRPr="00636910" w:rsidRDefault="00636910" w:rsidP="00303433">
      <w:pPr>
        <w:pStyle w:val="NoSpacing"/>
        <w:numPr>
          <w:ilvl w:val="0"/>
          <w:numId w:val="2"/>
        </w:numPr>
        <w:rPr>
          <w:rFonts w:ascii="Tahoma" w:hAnsi="Tahoma" w:cs="Tahoma"/>
          <w:sz w:val="20"/>
          <w:szCs w:val="20"/>
        </w:rPr>
      </w:pPr>
      <w:r>
        <w:rPr>
          <w:rFonts w:ascii="Tahoma" w:hAnsi="Tahoma" w:cs="Tahoma"/>
          <w:b/>
          <w:sz w:val="20"/>
          <w:szCs w:val="20"/>
        </w:rPr>
        <w:t>Matters Arising:</w:t>
      </w:r>
    </w:p>
    <w:p w:rsidR="00636910" w:rsidRDefault="00F72BB8" w:rsidP="00636910">
      <w:pPr>
        <w:pStyle w:val="NoSpacing"/>
        <w:ind w:left="720"/>
        <w:rPr>
          <w:rFonts w:ascii="Tahoma" w:hAnsi="Tahoma" w:cs="Tahoma"/>
          <w:sz w:val="20"/>
          <w:szCs w:val="20"/>
        </w:rPr>
      </w:pPr>
      <w:r>
        <w:rPr>
          <w:rFonts w:ascii="Tahoma" w:hAnsi="Tahoma" w:cs="Tahoma"/>
          <w:sz w:val="20"/>
          <w:szCs w:val="20"/>
        </w:rPr>
        <w:t xml:space="preserve">Cllr Trigger circulated the lengthsman contract </w:t>
      </w:r>
      <w:r w:rsidR="00542580">
        <w:rPr>
          <w:rFonts w:ascii="Tahoma" w:hAnsi="Tahoma" w:cs="Tahoma"/>
          <w:sz w:val="20"/>
          <w:szCs w:val="20"/>
        </w:rPr>
        <w:t>(via email) earlier in the day - A</w:t>
      </w:r>
      <w:r>
        <w:rPr>
          <w:rFonts w:ascii="Tahoma" w:hAnsi="Tahoma" w:cs="Tahoma"/>
          <w:sz w:val="20"/>
          <w:szCs w:val="20"/>
        </w:rPr>
        <w:t>ll in favour.</w:t>
      </w:r>
    </w:p>
    <w:p w:rsidR="00F72BB8" w:rsidRPr="00B67027" w:rsidRDefault="00F72BB8" w:rsidP="00F72BB8">
      <w:pPr>
        <w:pStyle w:val="NoSpacing"/>
        <w:ind w:left="720"/>
        <w:rPr>
          <w:rFonts w:ascii="Tahoma" w:hAnsi="Tahoma" w:cs="Tahoma"/>
          <w:b/>
          <w:i/>
          <w:color w:val="808080" w:themeColor="background1" w:themeShade="80"/>
          <w:sz w:val="20"/>
          <w:szCs w:val="20"/>
        </w:rPr>
      </w:pPr>
      <w:r w:rsidRPr="00B67027">
        <w:rPr>
          <w:rFonts w:ascii="Tahoma" w:hAnsi="Tahoma" w:cs="Tahoma"/>
          <w:b/>
          <w:i/>
          <w:color w:val="808080" w:themeColor="background1" w:themeShade="80"/>
          <w:sz w:val="20"/>
          <w:szCs w:val="20"/>
        </w:rPr>
        <w:t xml:space="preserve">Proposed: Cllr </w:t>
      </w:r>
      <w:r>
        <w:rPr>
          <w:rFonts w:ascii="Tahoma" w:hAnsi="Tahoma" w:cs="Tahoma"/>
          <w:b/>
          <w:i/>
          <w:color w:val="808080" w:themeColor="background1" w:themeShade="80"/>
          <w:sz w:val="20"/>
          <w:szCs w:val="20"/>
        </w:rPr>
        <w:t xml:space="preserve">D Ball - </w:t>
      </w:r>
      <w:r w:rsidRPr="00B67027">
        <w:rPr>
          <w:rFonts w:ascii="Tahoma" w:hAnsi="Tahoma" w:cs="Tahoma"/>
          <w:b/>
          <w:i/>
          <w:color w:val="808080" w:themeColor="background1" w:themeShade="80"/>
          <w:sz w:val="20"/>
          <w:szCs w:val="20"/>
        </w:rPr>
        <w:t xml:space="preserve">Second: Cllr </w:t>
      </w:r>
      <w:r>
        <w:rPr>
          <w:rFonts w:ascii="Tahoma" w:hAnsi="Tahoma" w:cs="Tahoma"/>
          <w:b/>
          <w:i/>
          <w:color w:val="808080" w:themeColor="background1" w:themeShade="80"/>
          <w:sz w:val="20"/>
          <w:szCs w:val="20"/>
        </w:rPr>
        <w:t>A Hulme</w:t>
      </w:r>
    </w:p>
    <w:p w:rsidR="00F72BB8" w:rsidRPr="00F72BB8" w:rsidRDefault="00F72BB8" w:rsidP="00F72BB8">
      <w:pPr>
        <w:pStyle w:val="NoSpacing"/>
        <w:numPr>
          <w:ilvl w:val="0"/>
          <w:numId w:val="2"/>
        </w:numPr>
        <w:rPr>
          <w:rFonts w:ascii="Tahoma" w:hAnsi="Tahoma" w:cs="Tahoma"/>
          <w:sz w:val="20"/>
          <w:szCs w:val="20"/>
        </w:rPr>
      </w:pPr>
      <w:r>
        <w:rPr>
          <w:rFonts w:ascii="Tahoma" w:hAnsi="Tahoma" w:cs="Tahoma"/>
          <w:b/>
          <w:sz w:val="20"/>
          <w:szCs w:val="20"/>
        </w:rPr>
        <w:t>Election of Chairman, Vice Chairman and other Councillor Roles:</w:t>
      </w:r>
    </w:p>
    <w:p w:rsidR="00F72BB8" w:rsidRDefault="000A0057" w:rsidP="00F72BB8">
      <w:pPr>
        <w:pStyle w:val="NoSpacing"/>
        <w:ind w:left="720"/>
        <w:rPr>
          <w:rFonts w:ascii="Tahoma" w:hAnsi="Tahoma" w:cs="Tahoma"/>
          <w:sz w:val="20"/>
          <w:szCs w:val="20"/>
        </w:rPr>
      </w:pPr>
      <w:r>
        <w:rPr>
          <w:rFonts w:ascii="Tahoma" w:hAnsi="Tahoma" w:cs="Tahoma"/>
          <w:sz w:val="20"/>
          <w:szCs w:val="20"/>
        </w:rPr>
        <w:t xml:space="preserve">Chairman </w:t>
      </w:r>
      <w:r w:rsidR="00F72BB8">
        <w:rPr>
          <w:rFonts w:ascii="Tahoma" w:hAnsi="Tahoma" w:cs="Tahoma"/>
          <w:sz w:val="20"/>
          <w:szCs w:val="20"/>
        </w:rPr>
        <w:t xml:space="preserve">Nominee – Cllr K Flunder – Proposed by Cllr P Wilkinson and Second by Cllr </w:t>
      </w:r>
      <w:proofErr w:type="gramStart"/>
      <w:r w:rsidR="00F72BB8">
        <w:rPr>
          <w:rFonts w:ascii="Tahoma" w:hAnsi="Tahoma" w:cs="Tahoma"/>
          <w:sz w:val="20"/>
          <w:szCs w:val="20"/>
        </w:rPr>
        <w:t>A</w:t>
      </w:r>
      <w:proofErr w:type="gramEnd"/>
      <w:r w:rsidR="00F72BB8">
        <w:rPr>
          <w:rFonts w:ascii="Tahoma" w:hAnsi="Tahoma" w:cs="Tahoma"/>
          <w:sz w:val="20"/>
          <w:szCs w:val="20"/>
        </w:rPr>
        <w:t xml:space="preserve"> Wilkinson</w:t>
      </w:r>
    </w:p>
    <w:p w:rsidR="00F72BB8" w:rsidRDefault="000A0057" w:rsidP="00F72BB8">
      <w:pPr>
        <w:pStyle w:val="NoSpacing"/>
        <w:ind w:left="720"/>
        <w:rPr>
          <w:rFonts w:ascii="Tahoma" w:hAnsi="Tahoma" w:cs="Tahoma"/>
          <w:sz w:val="20"/>
          <w:szCs w:val="20"/>
        </w:rPr>
      </w:pPr>
      <w:r>
        <w:rPr>
          <w:rFonts w:ascii="Tahoma" w:hAnsi="Tahoma" w:cs="Tahoma"/>
          <w:sz w:val="20"/>
          <w:szCs w:val="20"/>
        </w:rPr>
        <w:t xml:space="preserve">Chairman </w:t>
      </w:r>
      <w:r w:rsidR="00F72BB8">
        <w:rPr>
          <w:rFonts w:ascii="Tahoma" w:hAnsi="Tahoma" w:cs="Tahoma"/>
          <w:sz w:val="20"/>
          <w:szCs w:val="20"/>
        </w:rPr>
        <w:t>Nominee – Cllr D Ball – Proposed by Cllr A Hulme and Second by Cllr B Stubbs</w:t>
      </w:r>
    </w:p>
    <w:p w:rsidR="00F72BB8" w:rsidRDefault="00F72BB8" w:rsidP="00F72BB8">
      <w:pPr>
        <w:pStyle w:val="NoSpacing"/>
        <w:ind w:left="720"/>
        <w:rPr>
          <w:rFonts w:ascii="Tahoma" w:hAnsi="Tahoma" w:cs="Tahoma"/>
          <w:sz w:val="20"/>
          <w:szCs w:val="20"/>
        </w:rPr>
      </w:pPr>
      <w:r>
        <w:rPr>
          <w:rFonts w:ascii="Tahoma" w:hAnsi="Tahoma" w:cs="Tahoma"/>
          <w:sz w:val="20"/>
          <w:szCs w:val="20"/>
        </w:rPr>
        <w:t xml:space="preserve">Cllr P Wilkinson protested against voting by show of hands and proposed a secret ballot which was seconded by Cllr </w:t>
      </w:r>
      <w:proofErr w:type="gramStart"/>
      <w:r>
        <w:rPr>
          <w:rFonts w:ascii="Tahoma" w:hAnsi="Tahoma" w:cs="Tahoma"/>
          <w:sz w:val="20"/>
          <w:szCs w:val="20"/>
        </w:rPr>
        <w:t>A</w:t>
      </w:r>
      <w:proofErr w:type="gramEnd"/>
      <w:r>
        <w:rPr>
          <w:rFonts w:ascii="Tahoma" w:hAnsi="Tahoma" w:cs="Tahoma"/>
          <w:sz w:val="20"/>
          <w:szCs w:val="20"/>
        </w:rPr>
        <w:t xml:space="preserve"> Wilkinson</w:t>
      </w:r>
      <w:r w:rsidR="000A0057">
        <w:rPr>
          <w:rFonts w:ascii="Tahoma" w:hAnsi="Tahoma" w:cs="Tahoma"/>
          <w:sz w:val="20"/>
          <w:szCs w:val="20"/>
        </w:rPr>
        <w:t>.  Cllr B Stubbs objected.</w:t>
      </w:r>
    </w:p>
    <w:p w:rsidR="000A0057" w:rsidRDefault="000A0057" w:rsidP="00F72BB8">
      <w:pPr>
        <w:pStyle w:val="NoSpacing"/>
        <w:ind w:left="720"/>
        <w:rPr>
          <w:rFonts w:ascii="Tahoma" w:hAnsi="Tahoma" w:cs="Tahoma"/>
          <w:sz w:val="20"/>
          <w:szCs w:val="20"/>
        </w:rPr>
      </w:pPr>
      <w:r>
        <w:rPr>
          <w:rFonts w:ascii="Tahoma" w:hAnsi="Tahoma" w:cs="Tahoma"/>
          <w:sz w:val="20"/>
          <w:szCs w:val="20"/>
        </w:rPr>
        <w:t>Results of ballot were 5-6 in favour of Cllr K Flunder.</w:t>
      </w:r>
    </w:p>
    <w:p w:rsidR="000A0057" w:rsidRDefault="000A0057" w:rsidP="00F72BB8">
      <w:pPr>
        <w:pStyle w:val="NoSpacing"/>
        <w:ind w:left="720"/>
        <w:rPr>
          <w:rFonts w:ascii="Tahoma" w:hAnsi="Tahoma" w:cs="Tahoma"/>
          <w:sz w:val="20"/>
          <w:szCs w:val="20"/>
        </w:rPr>
      </w:pPr>
    </w:p>
    <w:p w:rsidR="000A0057" w:rsidRDefault="000A0057" w:rsidP="00F72BB8">
      <w:pPr>
        <w:pStyle w:val="NoSpacing"/>
        <w:ind w:left="720"/>
        <w:rPr>
          <w:rFonts w:ascii="Tahoma" w:hAnsi="Tahoma" w:cs="Tahoma"/>
          <w:sz w:val="20"/>
          <w:szCs w:val="20"/>
        </w:rPr>
      </w:pPr>
      <w:r>
        <w:rPr>
          <w:rFonts w:ascii="Tahoma" w:hAnsi="Tahoma" w:cs="Tahoma"/>
          <w:sz w:val="20"/>
          <w:szCs w:val="20"/>
        </w:rPr>
        <w:t>Vice Chairman Nominee – Cllr A Hulme – Proposed Cllr C Pearce and Second by Cllr D Trigger</w:t>
      </w:r>
    </w:p>
    <w:p w:rsidR="000A0057" w:rsidRDefault="00CB2176" w:rsidP="00F72BB8">
      <w:pPr>
        <w:pStyle w:val="NoSpacing"/>
        <w:ind w:left="720"/>
        <w:rPr>
          <w:rFonts w:ascii="Tahoma" w:hAnsi="Tahoma" w:cs="Tahoma"/>
          <w:sz w:val="20"/>
          <w:szCs w:val="20"/>
        </w:rPr>
      </w:pPr>
      <w:r>
        <w:rPr>
          <w:rFonts w:ascii="Tahoma" w:hAnsi="Tahoma" w:cs="Tahoma"/>
          <w:sz w:val="20"/>
          <w:szCs w:val="20"/>
        </w:rPr>
        <w:t>Final positions are</w:t>
      </w:r>
      <w:r w:rsidR="000A0057">
        <w:rPr>
          <w:rFonts w:ascii="Tahoma" w:hAnsi="Tahoma" w:cs="Tahoma"/>
          <w:sz w:val="20"/>
          <w:szCs w:val="20"/>
        </w:rPr>
        <w:t>:</w:t>
      </w:r>
    </w:p>
    <w:tbl>
      <w:tblPr>
        <w:tblpPr w:leftFromText="180" w:rightFromText="180" w:vertAnchor="text" w:tblpX="817" w:tblpY="1"/>
        <w:tblOverlap w:val="never"/>
        <w:tblW w:w="8930" w:type="dxa"/>
        <w:tblLook w:val="04A0" w:firstRow="1" w:lastRow="0" w:firstColumn="1" w:lastColumn="0" w:noHBand="0" w:noVBand="1"/>
      </w:tblPr>
      <w:tblGrid>
        <w:gridCol w:w="3260"/>
        <w:gridCol w:w="2694"/>
        <w:gridCol w:w="1559"/>
        <w:gridCol w:w="1417"/>
      </w:tblGrid>
      <w:tr w:rsidR="000A0057" w:rsidRPr="000A0057" w:rsidTr="00542580">
        <w:trPr>
          <w:trHeight w:val="285"/>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b/>
                <w:bCs/>
                <w:color w:val="000000"/>
                <w:sz w:val="16"/>
                <w:szCs w:val="16"/>
                <w:lang w:eastAsia="en-GB"/>
              </w:rPr>
            </w:pPr>
            <w:r w:rsidRPr="000A0057">
              <w:rPr>
                <w:rFonts w:ascii="Tahoma" w:eastAsia="Times New Roman" w:hAnsi="Tahoma" w:cs="Tahoma"/>
                <w:b/>
                <w:bCs/>
                <w:color w:val="000000"/>
                <w:sz w:val="16"/>
                <w:szCs w:val="16"/>
                <w:lang w:eastAsia="en-GB"/>
              </w:rPr>
              <w:t>Position</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b/>
                <w:bCs/>
                <w:color w:val="000000"/>
                <w:sz w:val="16"/>
                <w:szCs w:val="16"/>
                <w:lang w:eastAsia="en-GB"/>
              </w:rPr>
            </w:pPr>
            <w:r w:rsidRPr="000A0057">
              <w:rPr>
                <w:rFonts w:ascii="Tahoma" w:eastAsia="Times New Roman" w:hAnsi="Tahoma" w:cs="Tahoma"/>
                <w:b/>
                <w:bCs/>
                <w:color w:val="000000"/>
                <w:sz w:val="16"/>
                <w:szCs w:val="16"/>
                <w:lang w:eastAsia="en-GB"/>
              </w:rPr>
              <w:t>2015/2016 Appointee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b/>
                <w:bCs/>
                <w:color w:val="000000"/>
                <w:sz w:val="16"/>
                <w:szCs w:val="16"/>
                <w:lang w:eastAsia="en-GB"/>
              </w:rPr>
            </w:pPr>
            <w:r w:rsidRPr="000A0057">
              <w:rPr>
                <w:rFonts w:ascii="Tahoma" w:eastAsia="Times New Roman" w:hAnsi="Tahoma" w:cs="Tahoma"/>
                <w:b/>
                <w:bCs/>
                <w:color w:val="000000"/>
                <w:sz w:val="16"/>
                <w:szCs w:val="16"/>
                <w:lang w:eastAsia="en-GB"/>
              </w:rPr>
              <w:t>Proposer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b/>
                <w:bCs/>
                <w:color w:val="000000"/>
                <w:sz w:val="16"/>
                <w:szCs w:val="16"/>
                <w:lang w:eastAsia="en-GB"/>
              </w:rPr>
            </w:pPr>
            <w:r w:rsidRPr="000A0057">
              <w:rPr>
                <w:rFonts w:ascii="Tahoma" w:eastAsia="Times New Roman" w:hAnsi="Tahoma" w:cs="Tahoma"/>
                <w:b/>
                <w:bCs/>
                <w:color w:val="000000"/>
                <w:sz w:val="16"/>
                <w:szCs w:val="16"/>
                <w:lang w:eastAsia="en-GB"/>
              </w:rPr>
              <w:t>Seconder</w:t>
            </w:r>
          </w:p>
        </w:tc>
      </w:tr>
      <w:tr w:rsidR="000A0057" w:rsidRPr="000A0057" w:rsidTr="00542580">
        <w:trPr>
          <w:trHeight w:val="26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Chairman</w:t>
            </w:r>
          </w:p>
        </w:tc>
        <w:tc>
          <w:tcPr>
            <w:tcW w:w="2694" w:type="dxa"/>
            <w:tcBorders>
              <w:top w:val="nil"/>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K Flunder</w:t>
            </w:r>
          </w:p>
        </w:tc>
        <w:tc>
          <w:tcPr>
            <w:tcW w:w="1559" w:type="dxa"/>
            <w:tcBorders>
              <w:top w:val="nil"/>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P Wilkinson</w:t>
            </w:r>
          </w:p>
        </w:tc>
        <w:tc>
          <w:tcPr>
            <w:tcW w:w="1417" w:type="dxa"/>
            <w:tcBorders>
              <w:top w:val="nil"/>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A Wilkinson</w:t>
            </w:r>
          </w:p>
        </w:tc>
      </w:tr>
      <w:tr w:rsidR="000A0057"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Vice Chairman</w:t>
            </w:r>
          </w:p>
        </w:tc>
        <w:tc>
          <w:tcPr>
            <w:tcW w:w="2694" w:type="dxa"/>
            <w:tcBorders>
              <w:top w:val="nil"/>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A Hulme</w:t>
            </w:r>
          </w:p>
        </w:tc>
        <w:tc>
          <w:tcPr>
            <w:tcW w:w="1559" w:type="dxa"/>
            <w:tcBorders>
              <w:top w:val="nil"/>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C Pearce</w:t>
            </w:r>
          </w:p>
        </w:tc>
        <w:tc>
          <w:tcPr>
            <w:tcW w:w="1417" w:type="dxa"/>
            <w:tcBorders>
              <w:top w:val="nil"/>
              <w:left w:val="nil"/>
              <w:bottom w:val="single" w:sz="4" w:space="0" w:color="auto"/>
              <w:right w:val="single" w:sz="4" w:space="0" w:color="auto"/>
            </w:tcBorders>
            <w:shd w:val="clear" w:color="auto" w:fill="auto"/>
            <w:noWrap/>
            <w:vAlign w:val="bottom"/>
            <w:hideMark/>
          </w:tcPr>
          <w:p w:rsidR="000A0057" w:rsidRPr="000A0057" w:rsidRDefault="000A0057"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D Trigger</w:t>
            </w:r>
          </w:p>
        </w:tc>
      </w:tr>
      <w:tr w:rsidR="00542580" w:rsidRPr="000A0057" w:rsidTr="00542580">
        <w:trPr>
          <w:trHeight w:val="27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Internal Auditor</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A Wilkinson</w:t>
            </w:r>
          </w:p>
        </w:tc>
        <w:tc>
          <w:tcPr>
            <w:tcW w:w="2976" w:type="dxa"/>
            <w:gridSpan w:val="2"/>
            <w:vMerge w:val="restart"/>
            <w:tcBorders>
              <w:top w:val="nil"/>
              <w:left w:val="nil"/>
              <w:right w:val="single" w:sz="4" w:space="0" w:color="auto"/>
            </w:tcBorders>
            <w:shd w:val="clear" w:color="auto" w:fill="auto"/>
            <w:noWrap/>
            <w:vAlign w:val="bottom"/>
            <w:hideMark/>
          </w:tcPr>
          <w:p w:rsidR="00542580" w:rsidRPr="000A0057" w:rsidRDefault="00542580" w:rsidP="00542580">
            <w:pPr>
              <w:spacing w:after="0" w:line="240" w:lineRule="auto"/>
              <w:jc w:val="center"/>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All in Favour</w:t>
            </w:r>
          </w:p>
        </w:tc>
      </w:tr>
      <w:tr w:rsidR="00542580" w:rsidRPr="000A0057" w:rsidTr="00542580">
        <w:trPr>
          <w:trHeight w:val="169"/>
        </w:trPr>
        <w:tc>
          <w:tcPr>
            <w:tcW w:w="3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Lengthsman Coordinators</w:t>
            </w:r>
          </w:p>
        </w:tc>
        <w:tc>
          <w:tcPr>
            <w:tcW w:w="2694" w:type="dxa"/>
            <w:tcBorders>
              <w:top w:val="nil"/>
              <w:left w:val="nil"/>
              <w:bottom w:val="nil"/>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S Akerman (Tean)</w:t>
            </w:r>
          </w:p>
        </w:tc>
        <w:tc>
          <w:tcPr>
            <w:tcW w:w="2976" w:type="dxa"/>
            <w:gridSpan w:val="2"/>
            <w:vMerge/>
            <w:tcBorders>
              <w:left w:val="single" w:sz="4" w:space="0" w:color="auto"/>
              <w:right w:val="single" w:sz="4" w:space="0" w:color="auto"/>
            </w:tcBorders>
            <w:shd w:val="clear" w:color="auto" w:fill="auto"/>
            <w:noWrap/>
            <w:vAlign w:val="center"/>
            <w:hideMark/>
          </w:tcPr>
          <w:p w:rsidR="00542580" w:rsidRPr="000A0057" w:rsidRDefault="00542580" w:rsidP="00542580">
            <w:pPr>
              <w:spacing w:after="0" w:line="240" w:lineRule="auto"/>
              <w:jc w:val="center"/>
              <w:rPr>
                <w:rFonts w:ascii="Tahoma" w:eastAsia="Times New Roman" w:hAnsi="Tahoma" w:cs="Tahoma"/>
                <w:color w:val="000000"/>
                <w:sz w:val="16"/>
                <w:szCs w:val="16"/>
                <w:lang w:eastAsia="en-GB"/>
              </w:rPr>
            </w:pPr>
          </w:p>
        </w:tc>
      </w:tr>
      <w:tr w:rsidR="00542580" w:rsidRPr="000A0057" w:rsidTr="00542580">
        <w:trPr>
          <w:trHeight w:val="144"/>
        </w:trPr>
        <w:tc>
          <w:tcPr>
            <w:tcW w:w="3260" w:type="dxa"/>
            <w:vMerge/>
            <w:tcBorders>
              <w:top w:val="nil"/>
              <w:left w:val="single" w:sz="4" w:space="0" w:color="auto"/>
              <w:bottom w:val="single" w:sz="4" w:space="0" w:color="auto"/>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c>
          <w:tcPr>
            <w:tcW w:w="2694" w:type="dxa"/>
            <w:tcBorders>
              <w:top w:val="nil"/>
              <w:left w:val="nil"/>
              <w:bottom w:val="nil"/>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P McCormack (Checkley)</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41"/>
        </w:trPr>
        <w:tc>
          <w:tcPr>
            <w:tcW w:w="3260" w:type="dxa"/>
            <w:vMerge/>
            <w:tcBorders>
              <w:top w:val="nil"/>
              <w:left w:val="single" w:sz="4" w:space="0" w:color="auto"/>
              <w:bottom w:val="single" w:sz="4" w:space="0" w:color="auto"/>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A Hulme (Hollington)</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63"/>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Police Coordinators</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8223FA" w:rsidP="00542580">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Cl</w:t>
            </w:r>
            <w:r w:rsidR="00542580" w:rsidRPr="000A0057">
              <w:rPr>
                <w:rFonts w:ascii="Tahoma" w:eastAsia="Times New Roman" w:hAnsi="Tahoma" w:cs="Tahoma"/>
                <w:color w:val="000000"/>
                <w:sz w:val="16"/>
                <w:szCs w:val="16"/>
                <w:lang w:eastAsia="en-GB"/>
              </w:rPr>
              <w:t>lr C Pearce</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Greatwood Hall Working Group</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Cllrs Flunder, Ball &amp; Trigger</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Greatwood Hall Management Committee</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Cllrs Ball, Pearce &amp; Stubbs</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3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Checkley Community Centre</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Cllrs Flunder &amp; McCormack</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Hollington Village Hall</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P Wilkinson</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6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SPCA</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C Pearce &amp; Clerk</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SMDC Parish Assembly</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Cllrs K Flunder &amp; C Pearce</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Lafarge Tarmac Liaison Committee</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Cllrs D Trigger &amp; T Wilkinson</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Footpaths Committee</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 P Wilkinson</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Youth Committee</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Cllrs A Wilkinson &amp; S Akerman</w:t>
            </w:r>
          </w:p>
        </w:tc>
        <w:tc>
          <w:tcPr>
            <w:tcW w:w="2976" w:type="dxa"/>
            <w:gridSpan w:val="2"/>
            <w:vMerge/>
            <w:tcBorders>
              <w:left w:val="nil"/>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r w:rsidR="00542580" w:rsidRPr="000A0057" w:rsidTr="00542580">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Rural Council for Staffordshire</w:t>
            </w:r>
          </w:p>
        </w:tc>
        <w:tc>
          <w:tcPr>
            <w:tcW w:w="2694" w:type="dxa"/>
            <w:tcBorders>
              <w:top w:val="nil"/>
              <w:left w:val="nil"/>
              <w:bottom w:val="single" w:sz="4" w:space="0" w:color="auto"/>
              <w:right w:val="single" w:sz="4" w:space="0" w:color="auto"/>
            </w:tcBorders>
            <w:shd w:val="clear" w:color="auto" w:fill="auto"/>
            <w:noWrap/>
            <w:vAlign w:val="bottom"/>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r w:rsidRPr="000A0057">
              <w:rPr>
                <w:rFonts w:ascii="Tahoma" w:eastAsia="Times New Roman" w:hAnsi="Tahoma" w:cs="Tahoma"/>
                <w:color w:val="000000"/>
                <w:sz w:val="16"/>
                <w:szCs w:val="16"/>
                <w:lang w:eastAsia="en-GB"/>
              </w:rPr>
              <w:t>Cllrs P McCormack &amp; P Wilkinson</w:t>
            </w:r>
          </w:p>
        </w:tc>
        <w:tc>
          <w:tcPr>
            <w:tcW w:w="2976" w:type="dxa"/>
            <w:gridSpan w:val="2"/>
            <w:vMerge/>
            <w:tcBorders>
              <w:left w:val="nil"/>
              <w:bottom w:val="single" w:sz="4" w:space="0" w:color="auto"/>
              <w:right w:val="single" w:sz="4" w:space="0" w:color="auto"/>
            </w:tcBorders>
            <w:vAlign w:val="center"/>
            <w:hideMark/>
          </w:tcPr>
          <w:p w:rsidR="00542580" w:rsidRPr="000A0057" w:rsidRDefault="00542580" w:rsidP="00542580">
            <w:pPr>
              <w:spacing w:after="0" w:line="240" w:lineRule="auto"/>
              <w:rPr>
                <w:rFonts w:ascii="Tahoma" w:eastAsia="Times New Roman" w:hAnsi="Tahoma" w:cs="Tahoma"/>
                <w:color w:val="000000"/>
                <w:sz w:val="16"/>
                <w:szCs w:val="16"/>
                <w:lang w:eastAsia="en-GB"/>
              </w:rPr>
            </w:pPr>
          </w:p>
        </w:tc>
      </w:tr>
    </w:tbl>
    <w:p w:rsidR="00CB2176" w:rsidRDefault="00542580" w:rsidP="00CB2176">
      <w:pPr>
        <w:pStyle w:val="NoSpacing"/>
        <w:ind w:left="720"/>
        <w:rPr>
          <w:rFonts w:ascii="Tahoma" w:hAnsi="Tahoma" w:cs="Tahoma"/>
          <w:sz w:val="20"/>
          <w:szCs w:val="20"/>
        </w:rPr>
      </w:pPr>
      <w:r>
        <w:rPr>
          <w:rFonts w:ascii="Tahoma" w:hAnsi="Tahoma" w:cs="Tahoma"/>
          <w:sz w:val="20"/>
          <w:szCs w:val="20"/>
        </w:rPr>
        <w:br w:type="textWrapping" w:clear="all"/>
      </w:r>
      <w:r w:rsidR="00CB2176">
        <w:rPr>
          <w:rFonts w:ascii="Tahoma" w:hAnsi="Tahoma" w:cs="Tahoma"/>
          <w:sz w:val="20"/>
          <w:szCs w:val="20"/>
        </w:rPr>
        <w:t xml:space="preserve">Signed Declaration of Acceptance to Office forms received from Cllrs – Flunder, Hulme, Akerman, Ball, McCormack, Pearce, Stubbs, </w:t>
      </w:r>
      <w:r w:rsidR="001051F4">
        <w:rPr>
          <w:rFonts w:ascii="Tahoma" w:hAnsi="Tahoma" w:cs="Tahoma"/>
          <w:sz w:val="20"/>
          <w:szCs w:val="20"/>
        </w:rPr>
        <w:t xml:space="preserve">D Trigger, </w:t>
      </w:r>
      <w:bookmarkStart w:id="0" w:name="_GoBack"/>
      <w:bookmarkEnd w:id="0"/>
      <w:r w:rsidR="00CB2176">
        <w:rPr>
          <w:rFonts w:ascii="Tahoma" w:hAnsi="Tahoma" w:cs="Tahoma"/>
          <w:sz w:val="20"/>
          <w:szCs w:val="20"/>
        </w:rPr>
        <w:t>A Wilkinson, P Wilkinson and T Wilkinson.</w:t>
      </w:r>
    </w:p>
    <w:p w:rsidR="000A3745" w:rsidRPr="00C74289" w:rsidRDefault="000A3745" w:rsidP="00C74289">
      <w:pPr>
        <w:pStyle w:val="NoSpacing"/>
        <w:numPr>
          <w:ilvl w:val="0"/>
          <w:numId w:val="2"/>
        </w:numPr>
        <w:rPr>
          <w:rFonts w:ascii="Tahoma" w:hAnsi="Tahoma" w:cs="Tahoma"/>
          <w:sz w:val="20"/>
          <w:szCs w:val="20"/>
        </w:rPr>
      </w:pPr>
      <w:r w:rsidRPr="00C74289">
        <w:rPr>
          <w:rFonts w:ascii="Tahoma" w:hAnsi="Tahoma" w:cs="Tahoma"/>
          <w:b/>
          <w:sz w:val="20"/>
          <w:szCs w:val="20"/>
        </w:rPr>
        <w:lastRenderedPageBreak/>
        <w:t>Correspondence:</w:t>
      </w:r>
    </w:p>
    <w:tbl>
      <w:tblPr>
        <w:tblStyle w:val="TableGrid"/>
        <w:tblW w:w="9765" w:type="dxa"/>
        <w:tblInd w:w="667" w:type="dxa"/>
        <w:tblLook w:val="04A0" w:firstRow="1" w:lastRow="0" w:firstColumn="1" w:lastColumn="0" w:noHBand="0" w:noVBand="1"/>
      </w:tblPr>
      <w:tblGrid>
        <w:gridCol w:w="776"/>
        <w:gridCol w:w="2274"/>
        <w:gridCol w:w="1965"/>
        <w:gridCol w:w="2826"/>
        <w:gridCol w:w="1924"/>
      </w:tblGrid>
      <w:tr w:rsidR="00E03452" w:rsidTr="00E03452">
        <w:trPr>
          <w:trHeight w:val="286"/>
        </w:trPr>
        <w:tc>
          <w:tcPr>
            <w:tcW w:w="236" w:type="dxa"/>
          </w:tcPr>
          <w:p w:rsidR="00E03452" w:rsidRPr="00776F4A" w:rsidRDefault="00E03452" w:rsidP="0010336D">
            <w:pPr>
              <w:pStyle w:val="NoSpacing"/>
              <w:rPr>
                <w:rFonts w:ascii="Tahoma" w:hAnsi="Tahoma" w:cs="Tahoma"/>
                <w:b/>
                <w:sz w:val="20"/>
                <w:szCs w:val="20"/>
              </w:rPr>
            </w:pPr>
            <w:r>
              <w:rPr>
                <w:rFonts w:ascii="Tahoma" w:hAnsi="Tahoma" w:cs="Tahoma"/>
                <w:b/>
                <w:sz w:val="20"/>
                <w:szCs w:val="20"/>
              </w:rPr>
              <w:t>Date</w:t>
            </w:r>
          </w:p>
        </w:tc>
        <w:tc>
          <w:tcPr>
            <w:tcW w:w="2450" w:type="dxa"/>
          </w:tcPr>
          <w:p w:rsidR="00E03452" w:rsidRPr="00776F4A" w:rsidRDefault="00E03452" w:rsidP="0010336D">
            <w:pPr>
              <w:pStyle w:val="NoSpacing"/>
              <w:rPr>
                <w:rFonts w:ascii="Tahoma" w:hAnsi="Tahoma" w:cs="Tahoma"/>
                <w:b/>
                <w:sz w:val="20"/>
                <w:szCs w:val="20"/>
              </w:rPr>
            </w:pPr>
            <w:r>
              <w:rPr>
                <w:rFonts w:ascii="Tahoma" w:hAnsi="Tahoma" w:cs="Tahoma"/>
                <w:b/>
                <w:sz w:val="20"/>
                <w:szCs w:val="20"/>
              </w:rPr>
              <w:t>From</w:t>
            </w:r>
          </w:p>
        </w:tc>
        <w:tc>
          <w:tcPr>
            <w:tcW w:w="2033" w:type="dxa"/>
          </w:tcPr>
          <w:p w:rsidR="00E03452" w:rsidRPr="00776F4A" w:rsidRDefault="00E03452" w:rsidP="0010336D">
            <w:pPr>
              <w:pStyle w:val="NoSpacing"/>
              <w:rPr>
                <w:rFonts w:ascii="Tahoma" w:hAnsi="Tahoma" w:cs="Tahoma"/>
                <w:b/>
                <w:sz w:val="20"/>
                <w:szCs w:val="20"/>
              </w:rPr>
            </w:pPr>
            <w:r>
              <w:rPr>
                <w:rFonts w:ascii="Tahoma" w:hAnsi="Tahoma" w:cs="Tahoma"/>
                <w:b/>
                <w:sz w:val="20"/>
                <w:szCs w:val="20"/>
              </w:rPr>
              <w:t>Subject/Ref</w:t>
            </w:r>
          </w:p>
        </w:tc>
        <w:tc>
          <w:tcPr>
            <w:tcW w:w="3022" w:type="dxa"/>
          </w:tcPr>
          <w:p w:rsidR="00E03452" w:rsidRPr="00776F4A" w:rsidRDefault="00E03452" w:rsidP="0010336D">
            <w:pPr>
              <w:pStyle w:val="NoSpacing"/>
              <w:rPr>
                <w:rFonts w:ascii="Tahoma" w:hAnsi="Tahoma" w:cs="Tahoma"/>
                <w:b/>
                <w:sz w:val="20"/>
                <w:szCs w:val="20"/>
              </w:rPr>
            </w:pPr>
            <w:r>
              <w:rPr>
                <w:rFonts w:ascii="Tahoma" w:hAnsi="Tahoma" w:cs="Tahoma"/>
                <w:b/>
                <w:sz w:val="20"/>
                <w:szCs w:val="20"/>
              </w:rPr>
              <w:t>Brief</w:t>
            </w:r>
          </w:p>
        </w:tc>
        <w:tc>
          <w:tcPr>
            <w:tcW w:w="2024" w:type="dxa"/>
          </w:tcPr>
          <w:p w:rsidR="00E03452" w:rsidRPr="00776F4A" w:rsidRDefault="00E03452" w:rsidP="0010336D">
            <w:pPr>
              <w:pStyle w:val="NoSpacing"/>
              <w:rPr>
                <w:rFonts w:ascii="Tahoma" w:hAnsi="Tahoma" w:cs="Tahoma"/>
                <w:b/>
                <w:sz w:val="20"/>
                <w:szCs w:val="20"/>
              </w:rPr>
            </w:pPr>
            <w:r>
              <w:rPr>
                <w:rFonts w:ascii="Tahoma" w:hAnsi="Tahoma" w:cs="Tahoma"/>
                <w:b/>
                <w:sz w:val="20"/>
                <w:szCs w:val="20"/>
              </w:rPr>
              <w:t>Outcome</w:t>
            </w:r>
          </w:p>
        </w:tc>
      </w:tr>
      <w:tr w:rsidR="00E03452" w:rsidTr="00E03452">
        <w:trPr>
          <w:trHeight w:val="286"/>
        </w:trPr>
        <w:tc>
          <w:tcPr>
            <w:tcW w:w="2686" w:type="dxa"/>
            <w:gridSpan w:val="2"/>
          </w:tcPr>
          <w:p w:rsidR="00E03452" w:rsidRPr="00E0129C" w:rsidRDefault="00E03452" w:rsidP="0010336D">
            <w:pPr>
              <w:pStyle w:val="NoSpacing"/>
              <w:rPr>
                <w:rFonts w:ascii="Tahoma" w:hAnsi="Tahoma" w:cs="Tahoma"/>
                <w:b/>
                <w:sz w:val="18"/>
                <w:szCs w:val="18"/>
              </w:rPr>
            </w:pPr>
            <w:r>
              <w:rPr>
                <w:rFonts w:ascii="Tahoma" w:hAnsi="Tahoma" w:cs="Tahoma"/>
                <w:b/>
                <w:sz w:val="18"/>
                <w:szCs w:val="18"/>
              </w:rPr>
              <w:t>For Consideration</w:t>
            </w:r>
          </w:p>
        </w:tc>
        <w:tc>
          <w:tcPr>
            <w:tcW w:w="2033" w:type="dxa"/>
          </w:tcPr>
          <w:p w:rsidR="00E03452" w:rsidRDefault="00E03452" w:rsidP="0010336D">
            <w:pPr>
              <w:pStyle w:val="NoSpacing"/>
              <w:rPr>
                <w:rFonts w:ascii="Tahoma" w:hAnsi="Tahoma" w:cs="Tahoma"/>
                <w:sz w:val="16"/>
                <w:szCs w:val="16"/>
              </w:rPr>
            </w:pPr>
          </w:p>
        </w:tc>
        <w:tc>
          <w:tcPr>
            <w:tcW w:w="3022" w:type="dxa"/>
          </w:tcPr>
          <w:p w:rsidR="00E03452" w:rsidRDefault="00E03452" w:rsidP="0010336D">
            <w:pPr>
              <w:pStyle w:val="NoSpacing"/>
              <w:rPr>
                <w:rFonts w:ascii="Tahoma" w:hAnsi="Tahoma" w:cs="Tahoma"/>
                <w:sz w:val="16"/>
                <w:szCs w:val="16"/>
              </w:rPr>
            </w:pPr>
          </w:p>
        </w:tc>
        <w:tc>
          <w:tcPr>
            <w:tcW w:w="2024" w:type="dxa"/>
          </w:tcPr>
          <w:p w:rsidR="00E03452" w:rsidRPr="00093C5D" w:rsidRDefault="00E03452" w:rsidP="0010336D">
            <w:pPr>
              <w:pStyle w:val="NoSpacing"/>
              <w:rPr>
                <w:rFonts w:ascii="Tahoma" w:hAnsi="Tahoma" w:cs="Tahoma"/>
                <w:sz w:val="16"/>
                <w:szCs w:val="16"/>
              </w:rPr>
            </w:pPr>
          </w:p>
        </w:tc>
      </w:tr>
      <w:tr w:rsidR="00E03452" w:rsidTr="00E03452">
        <w:trPr>
          <w:trHeight w:val="286"/>
        </w:trPr>
        <w:tc>
          <w:tcPr>
            <w:tcW w:w="236"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24/4/15</w:t>
            </w:r>
          </w:p>
        </w:tc>
        <w:tc>
          <w:tcPr>
            <w:tcW w:w="2450"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Tean Traders</w:t>
            </w:r>
          </w:p>
        </w:tc>
        <w:tc>
          <w:tcPr>
            <w:tcW w:w="2033"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Spokesperson</w:t>
            </w:r>
          </w:p>
        </w:tc>
        <w:tc>
          <w:tcPr>
            <w:tcW w:w="3022"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Nomination of a spokesperson for Highways Working Group</w:t>
            </w:r>
          </w:p>
        </w:tc>
        <w:tc>
          <w:tcPr>
            <w:tcW w:w="2024" w:type="dxa"/>
          </w:tcPr>
          <w:p w:rsidR="00E03452" w:rsidRDefault="00E03452" w:rsidP="0010336D">
            <w:pPr>
              <w:pStyle w:val="NoSpacing"/>
              <w:rPr>
                <w:rFonts w:ascii="Tahoma" w:hAnsi="Tahoma" w:cs="Tahoma"/>
                <w:sz w:val="16"/>
                <w:szCs w:val="16"/>
              </w:rPr>
            </w:pPr>
            <w:r>
              <w:rPr>
                <w:rFonts w:ascii="Tahoma" w:hAnsi="Tahoma" w:cs="Tahoma"/>
                <w:sz w:val="16"/>
                <w:szCs w:val="16"/>
              </w:rPr>
              <w:t>Both nominees accepted after vote proposed by Cllr P Wilkinson</w:t>
            </w:r>
          </w:p>
          <w:p w:rsidR="00E03452" w:rsidRDefault="00E03452" w:rsidP="0010336D">
            <w:pPr>
              <w:pStyle w:val="NoSpacing"/>
              <w:rPr>
                <w:rFonts w:ascii="Tahoma" w:hAnsi="Tahoma" w:cs="Tahoma"/>
                <w:sz w:val="16"/>
                <w:szCs w:val="16"/>
              </w:rPr>
            </w:pPr>
            <w:r>
              <w:rPr>
                <w:rFonts w:ascii="Tahoma" w:hAnsi="Tahoma" w:cs="Tahoma"/>
                <w:sz w:val="16"/>
                <w:szCs w:val="16"/>
              </w:rPr>
              <w:t>3 votes – 1 nominee</w:t>
            </w:r>
          </w:p>
          <w:p w:rsidR="00E03452" w:rsidRDefault="00E03452" w:rsidP="0010336D">
            <w:pPr>
              <w:pStyle w:val="NoSpacing"/>
              <w:rPr>
                <w:rFonts w:ascii="Tahoma" w:hAnsi="Tahoma" w:cs="Tahoma"/>
                <w:sz w:val="16"/>
                <w:szCs w:val="16"/>
              </w:rPr>
            </w:pPr>
            <w:r>
              <w:rPr>
                <w:rFonts w:ascii="Tahoma" w:hAnsi="Tahoma" w:cs="Tahoma"/>
                <w:sz w:val="16"/>
                <w:szCs w:val="16"/>
              </w:rPr>
              <w:t>4 votes – 2 nominees</w:t>
            </w:r>
          </w:p>
          <w:p w:rsidR="00E03452" w:rsidRPr="00093C5D" w:rsidRDefault="00E03452" w:rsidP="0010336D">
            <w:pPr>
              <w:pStyle w:val="NoSpacing"/>
              <w:rPr>
                <w:rFonts w:ascii="Tahoma" w:hAnsi="Tahoma" w:cs="Tahoma"/>
                <w:sz w:val="16"/>
                <w:szCs w:val="16"/>
              </w:rPr>
            </w:pPr>
            <w:r>
              <w:rPr>
                <w:rFonts w:ascii="Tahoma" w:hAnsi="Tahoma" w:cs="Tahoma"/>
                <w:sz w:val="16"/>
                <w:szCs w:val="16"/>
              </w:rPr>
              <w:t>2 abstentions</w:t>
            </w:r>
          </w:p>
        </w:tc>
      </w:tr>
      <w:tr w:rsidR="00E03452" w:rsidTr="00E03452">
        <w:trPr>
          <w:trHeight w:val="286"/>
        </w:trPr>
        <w:tc>
          <w:tcPr>
            <w:tcW w:w="236" w:type="dxa"/>
          </w:tcPr>
          <w:p w:rsidR="00E03452" w:rsidRDefault="00E03452" w:rsidP="0010336D">
            <w:pPr>
              <w:pStyle w:val="NoSpacing"/>
              <w:rPr>
                <w:rFonts w:ascii="Tahoma" w:hAnsi="Tahoma" w:cs="Tahoma"/>
                <w:sz w:val="16"/>
                <w:szCs w:val="16"/>
              </w:rPr>
            </w:pPr>
            <w:r>
              <w:rPr>
                <w:rFonts w:ascii="Tahoma" w:hAnsi="Tahoma" w:cs="Tahoma"/>
                <w:sz w:val="16"/>
                <w:szCs w:val="16"/>
              </w:rPr>
              <w:t>12/5/15</w:t>
            </w:r>
          </w:p>
        </w:tc>
        <w:tc>
          <w:tcPr>
            <w:tcW w:w="2450" w:type="dxa"/>
          </w:tcPr>
          <w:p w:rsidR="00E03452" w:rsidRDefault="00E03452" w:rsidP="0010336D">
            <w:pPr>
              <w:pStyle w:val="NoSpacing"/>
              <w:rPr>
                <w:rFonts w:ascii="Tahoma" w:hAnsi="Tahoma" w:cs="Tahoma"/>
                <w:sz w:val="16"/>
                <w:szCs w:val="16"/>
              </w:rPr>
            </w:pPr>
            <w:r>
              <w:rPr>
                <w:rFonts w:ascii="Tahoma" w:hAnsi="Tahoma" w:cs="Tahoma"/>
                <w:sz w:val="16"/>
                <w:szCs w:val="16"/>
              </w:rPr>
              <w:t>Entrust</w:t>
            </w:r>
          </w:p>
        </w:tc>
        <w:tc>
          <w:tcPr>
            <w:tcW w:w="2033" w:type="dxa"/>
          </w:tcPr>
          <w:p w:rsidR="00E03452" w:rsidRDefault="00E03452" w:rsidP="0010336D">
            <w:pPr>
              <w:pStyle w:val="NoSpacing"/>
              <w:rPr>
                <w:rFonts w:ascii="Tahoma" w:hAnsi="Tahoma" w:cs="Tahoma"/>
                <w:sz w:val="16"/>
                <w:szCs w:val="16"/>
              </w:rPr>
            </w:pPr>
            <w:r>
              <w:rPr>
                <w:rFonts w:ascii="Tahoma" w:hAnsi="Tahoma" w:cs="Tahoma"/>
                <w:sz w:val="16"/>
                <w:szCs w:val="16"/>
              </w:rPr>
              <w:t xml:space="preserve">Ground </w:t>
            </w:r>
            <w:proofErr w:type="spellStart"/>
            <w:r>
              <w:rPr>
                <w:rFonts w:ascii="Tahoma" w:hAnsi="Tahoma" w:cs="Tahoma"/>
                <w:sz w:val="16"/>
                <w:szCs w:val="16"/>
              </w:rPr>
              <w:t>Maint</w:t>
            </w:r>
            <w:proofErr w:type="spellEnd"/>
            <w:r>
              <w:rPr>
                <w:rFonts w:ascii="Tahoma" w:hAnsi="Tahoma" w:cs="Tahoma"/>
                <w:sz w:val="16"/>
                <w:szCs w:val="16"/>
              </w:rPr>
              <w:t xml:space="preserve"> Contract</w:t>
            </w:r>
          </w:p>
        </w:tc>
        <w:tc>
          <w:tcPr>
            <w:tcW w:w="3022" w:type="dxa"/>
          </w:tcPr>
          <w:p w:rsidR="00E03452" w:rsidRDefault="00E03452" w:rsidP="0010336D">
            <w:pPr>
              <w:pStyle w:val="NoSpacing"/>
              <w:rPr>
                <w:rFonts w:ascii="Tahoma" w:hAnsi="Tahoma" w:cs="Tahoma"/>
                <w:sz w:val="16"/>
                <w:szCs w:val="16"/>
              </w:rPr>
            </w:pPr>
            <w:r>
              <w:rPr>
                <w:rFonts w:ascii="Tahoma" w:hAnsi="Tahoma" w:cs="Tahoma"/>
                <w:sz w:val="16"/>
                <w:szCs w:val="16"/>
              </w:rPr>
              <w:t>3 month termination period</w:t>
            </w:r>
          </w:p>
        </w:tc>
        <w:tc>
          <w:tcPr>
            <w:tcW w:w="2024" w:type="dxa"/>
          </w:tcPr>
          <w:p w:rsidR="00E03452" w:rsidRPr="00093C5D" w:rsidRDefault="00E03452" w:rsidP="00402B0E">
            <w:pPr>
              <w:pStyle w:val="NoSpacing"/>
              <w:rPr>
                <w:rFonts w:ascii="Tahoma" w:hAnsi="Tahoma" w:cs="Tahoma"/>
                <w:sz w:val="16"/>
                <w:szCs w:val="16"/>
              </w:rPr>
            </w:pPr>
            <w:r>
              <w:rPr>
                <w:rFonts w:ascii="Tahoma" w:hAnsi="Tahoma" w:cs="Tahoma"/>
                <w:sz w:val="16"/>
                <w:szCs w:val="16"/>
              </w:rPr>
              <w:t>Clerk to request copy of signed contract (</w:t>
            </w:r>
            <w:r w:rsidRPr="00511FDC">
              <w:rPr>
                <w:rFonts w:ascii="Tahoma" w:hAnsi="Tahoma" w:cs="Tahoma"/>
                <w:b/>
                <w:i/>
                <w:color w:val="FF0000"/>
                <w:sz w:val="16"/>
                <w:szCs w:val="16"/>
              </w:rPr>
              <w:t>2015/0</w:t>
            </w:r>
            <w:r>
              <w:rPr>
                <w:rFonts w:ascii="Tahoma" w:hAnsi="Tahoma" w:cs="Tahoma"/>
                <w:b/>
                <w:i/>
                <w:color w:val="FF0000"/>
                <w:sz w:val="16"/>
                <w:szCs w:val="16"/>
              </w:rPr>
              <w:t>3</w:t>
            </w:r>
            <w:r w:rsidR="00402B0E">
              <w:rPr>
                <w:rFonts w:ascii="Tahoma" w:hAnsi="Tahoma" w:cs="Tahoma"/>
                <w:b/>
                <w:i/>
                <w:color w:val="FF0000"/>
                <w:sz w:val="16"/>
                <w:szCs w:val="16"/>
              </w:rPr>
              <w:t>3</w:t>
            </w:r>
            <w:r>
              <w:rPr>
                <w:rFonts w:ascii="Tahoma" w:hAnsi="Tahoma" w:cs="Tahoma"/>
                <w:i/>
                <w:sz w:val="16"/>
                <w:szCs w:val="16"/>
              </w:rPr>
              <w:t>)</w:t>
            </w:r>
          </w:p>
        </w:tc>
      </w:tr>
      <w:tr w:rsidR="00E03452" w:rsidTr="00E03452">
        <w:trPr>
          <w:trHeight w:val="286"/>
        </w:trPr>
        <w:tc>
          <w:tcPr>
            <w:tcW w:w="236"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7/5/15</w:t>
            </w:r>
          </w:p>
        </w:tc>
        <w:tc>
          <w:tcPr>
            <w:tcW w:w="2450"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SPCA</w:t>
            </w:r>
          </w:p>
        </w:tc>
        <w:tc>
          <w:tcPr>
            <w:tcW w:w="2033"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Training Courses</w:t>
            </w:r>
          </w:p>
        </w:tc>
        <w:tc>
          <w:tcPr>
            <w:tcW w:w="3022"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Training Course for new Cllrs</w:t>
            </w:r>
          </w:p>
        </w:tc>
        <w:tc>
          <w:tcPr>
            <w:tcW w:w="2024" w:type="dxa"/>
          </w:tcPr>
          <w:p w:rsidR="00E03452" w:rsidRPr="00093C5D" w:rsidRDefault="00402B0E" w:rsidP="0010336D">
            <w:pPr>
              <w:pStyle w:val="NoSpacing"/>
              <w:rPr>
                <w:rFonts w:ascii="Tahoma" w:hAnsi="Tahoma" w:cs="Tahoma"/>
                <w:sz w:val="16"/>
                <w:szCs w:val="16"/>
              </w:rPr>
            </w:pPr>
            <w:r>
              <w:rPr>
                <w:rFonts w:ascii="Tahoma" w:hAnsi="Tahoma" w:cs="Tahoma"/>
                <w:sz w:val="16"/>
                <w:szCs w:val="16"/>
              </w:rPr>
              <w:t>2 x Cllrs to attend</w:t>
            </w:r>
          </w:p>
        </w:tc>
      </w:tr>
      <w:tr w:rsidR="00E03452" w:rsidTr="00E03452">
        <w:trPr>
          <w:trHeight w:val="286"/>
        </w:trPr>
        <w:tc>
          <w:tcPr>
            <w:tcW w:w="2686" w:type="dxa"/>
            <w:gridSpan w:val="2"/>
          </w:tcPr>
          <w:p w:rsidR="00E03452" w:rsidRDefault="00E03452" w:rsidP="0010336D">
            <w:pPr>
              <w:pStyle w:val="NoSpacing"/>
              <w:rPr>
                <w:rFonts w:ascii="Tahoma" w:hAnsi="Tahoma" w:cs="Tahoma"/>
                <w:sz w:val="16"/>
                <w:szCs w:val="16"/>
              </w:rPr>
            </w:pPr>
            <w:r>
              <w:rPr>
                <w:rFonts w:ascii="Tahoma" w:hAnsi="Tahoma" w:cs="Tahoma"/>
                <w:b/>
                <w:sz w:val="18"/>
                <w:szCs w:val="18"/>
              </w:rPr>
              <w:t>For Information</w:t>
            </w:r>
          </w:p>
        </w:tc>
        <w:tc>
          <w:tcPr>
            <w:tcW w:w="2033" w:type="dxa"/>
          </w:tcPr>
          <w:p w:rsidR="00E03452" w:rsidRDefault="00E03452" w:rsidP="0010336D">
            <w:pPr>
              <w:pStyle w:val="NoSpacing"/>
              <w:rPr>
                <w:rFonts w:ascii="Tahoma" w:hAnsi="Tahoma" w:cs="Tahoma"/>
                <w:sz w:val="16"/>
                <w:szCs w:val="16"/>
              </w:rPr>
            </w:pPr>
          </w:p>
        </w:tc>
        <w:tc>
          <w:tcPr>
            <w:tcW w:w="3022" w:type="dxa"/>
          </w:tcPr>
          <w:p w:rsidR="00E03452" w:rsidRDefault="00E03452" w:rsidP="0010336D">
            <w:pPr>
              <w:pStyle w:val="NoSpacing"/>
              <w:rPr>
                <w:rFonts w:ascii="Tahoma" w:hAnsi="Tahoma" w:cs="Tahoma"/>
                <w:sz w:val="16"/>
                <w:szCs w:val="16"/>
              </w:rPr>
            </w:pPr>
          </w:p>
        </w:tc>
        <w:tc>
          <w:tcPr>
            <w:tcW w:w="2024" w:type="dxa"/>
          </w:tcPr>
          <w:p w:rsidR="00E03452" w:rsidRPr="00093C5D" w:rsidRDefault="00E03452" w:rsidP="0010336D">
            <w:pPr>
              <w:pStyle w:val="NoSpacing"/>
              <w:rPr>
                <w:rFonts w:ascii="Tahoma" w:hAnsi="Tahoma" w:cs="Tahoma"/>
                <w:sz w:val="16"/>
                <w:szCs w:val="16"/>
              </w:rPr>
            </w:pPr>
          </w:p>
        </w:tc>
      </w:tr>
      <w:tr w:rsidR="00E03452" w:rsidTr="00E03452">
        <w:trPr>
          <w:trHeight w:val="286"/>
        </w:trPr>
        <w:tc>
          <w:tcPr>
            <w:tcW w:w="236" w:type="dxa"/>
          </w:tcPr>
          <w:p w:rsidR="00E03452" w:rsidRDefault="00E03452" w:rsidP="0010336D">
            <w:pPr>
              <w:pStyle w:val="NoSpacing"/>
              <w:rPr>
                <w:rFonts w:ascii="Tahoma" w:hAnsi="Tahoma" w:cs="Tahoma"/>
                <w:sz w:val="16"/>
                <w:szCs w:val="16"/>
              </w:rPr>
            </w:pPr>
            <w:r>
              <w:rPr>
                <w:rFonts w:ascii="Tahoma" w:hAnsi="Tahoma" w:cs="Tahoma"/>
                <w:sz w:val="16"/>
                <w:szCs w:val="16"/>
              </w:rPr>
              <w:t>11/5/15</w:t>
            </w:r>
          </w:p>
        </w:tc>
        <w:tc>
          <w:tcPr>
            <w:tcW w:w="2450" w:type="dxa"/>
          </w:tcPr>
          <w:p w:rsidR="00E03452" w:rsidRDefault="00E03452" w:rsidP="0010336D">
            <w:pPr>
              <w:pStyle w:val="NoSpacing"/>
              <w:rPr>
                <w:rFonts w:ascii="Tahoma" w:hAnsi="Tahoma" w:cs="Tahoma"/>
                <w:sz w:val="16"/>
                <w:szCs w:val="16"/>
              </w:rPr>
            </w:pPr>
            <w:r>
              <w:rPr>
                <w:rFonts w:ascii="Tahoma" w:hAnsi="Tahoma" w:cs="Tahoma"/>
                <w:sz w:val="16"/>
                <w:szCs w:val="16"/>
              </w:rPr>
              <w:t>Lafarge Tarmac</w:t>
            </w:r>
          </w:p>
        </w:tc>
        <w:tc>
          <w:tcPr>
            <w:tcW w:w="2033" w:type="dxa"/>
          </w:tcPr>
          <w:p w:rsidR="00E03452" w:rsidRDefault="00E03452" w:rsidP="0010336D">
            <w:pPr>
              <w:pStyle w:val="NoSpacing"/>
              <w:rPr>
                <w:rFonts w:ascii="Tahoma" w:hAnsi="Tahoma" w:cs="Tahoma"/>
                <w:sz w:val="16"/>
                <w:szCs w:val="16"/>
              </w:rPr>
            </w:pPr>
            <w:proofErr w:type="spellStart"/>
            <w:r>
              <w:rPr>
                <w:rFonts w:ascii="Tahoma" w:hAnsi="Tahoma" w:cs="Tahoma"/>
                <w:sz w:val="16"/>
                <w:szCs w:val="16"/>
              </w:rPr>
              <w:t>Croxden</w:t>
            </w:r>
            <w:proofErr w:type="spellEnd"/>
            <w:r>
              <w:rPr>
                <w:rFonts w:ascii="Tahoma" w:hAnsi="Tahoma" w:cs="Tahoma"/>
                <w:sz w:val="16"/>
                <w:szCs w:val="16"/>
              </w:rPr>
              <w:t xml:space="preserve"> liaison Rep</w:t>
            </w:r>
          </w:p>
        </w:tc>
        <w:tc>
          <w:tcPr>
            <w:tcW w:w="3022" w:type="dxa"/>
          </w:tcPr>
          <w:p w:rsidR="00E03452" w:rsidRDefault="00E03452" w:rsidP="0010336D">
            <w:pPr>
              <w:pStyle w:val="NoSpacing"/>
              <w:rPr>
                <w:rFonts w:ascii="Tahoma" w:hAnsi="Tahoma" w:cs="Tahoma"/>
                <w:sz w:val="16"/>
                <w:szCs w:val="16"/>
              </w:rPr>
            </w:pPr>
            <w:r>
              <w:rPr>
                <w:rFonts w:ascii="Tahoma" w:hAnsi="Tahoma" w:cs="Tahoma"/>
                <w:sz w:val="16"/>
                <w:szCs w:val="16"/>
              </w:rPr>
              <w:t>Meeting 8</w:t>
            </w:r>
            <w:r w:rsidRPr="00AE6D7A">
              <w:rPr>
                <w:rFonts w:ascii="Tahoma" w:hAnsi="Tahoma" w:cs="Tahoma"/>
                <w:sz w:val="16"/>
                <w:szCs w:val="16"/>
                <w:vertAlign w:val="superscript"/>
              </w:rPr>
              <w:t>th</w:t>
            </w:r>
            <w:r>
              <w:rPr>
                <w:rFonts w:ascii="Tahoma" w:hAnsi="Tahoma" w:cs="Tahoma"/>
                <w:sz w:val="16"/>
                <w:szCs w:val="16"/>
              </w:rPr>
              <w:t xml:space="preserve"> October 2015</w:t>
            </w:r>
          </w:p>
        </w:tc>
        <w:tc>
          <w:tcPr>
            <w:tcW w:w="2024" w:type="dxa"/>
          </w:tcPr>
          <w:p w:rsidR="00E03452" w:rsidRPr="00093C5D" w:rsidRDefault="00402B0E" w:rsidP="0010336D">
            <w:pPr>
              <w:pStyle w:val="NoSpacing"/>
              <w:rPr>
                <w:rFonts w:ascii="Tahoma" w:hAnsi="Tahoma" w:cs="Tahoma"/>
                <w:sz w:val="16"/>
                <w:szCs w:val="16"/>
              </w:rPr>
            </w:pPr>
            <w:r>
              <w:rPr>
                <w:rFonts w:ascii="Tahoma" w:hAnsi="Tahoma" w:cs="Tahoma"/>
                <w:sz w:val="16"/>
                <w:szCs w:val="16"/>
              </w:rPr>
              <w:t xml:space="preserve">Cllr D Trigger to distribute previous meeting minutes </w:t>
            </w:r>
          </w:p>
        </w:tc>
      </w:tr>
      <w:tr w:rsidR="00E03452" w:rsidTr="00E03452">
        <w:trPr>
          <w:trHeight w:val="286"/>
        </w:trPr>
        <w:tc>
          <w:tcPr>
            <w:tcW w:w="236"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7/5/15</w:t>
            </w:r>
          </w:p>
        </w:tc>
        <w:tc>
          <w:tcPr>
            <w:tcW w:w="2450"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Ruth Edwards (SCC)</w:t>
            </w:r>
          </w:p>
        </w:tc>
        <w:tc>
          <w:tcPr>
            <w:tcW w:w="2033"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GWH</w:t>
            </w:r>
          </w:p>
        </w:tc>
        <w:tc>
          <w:tcPr>
            <w:tcW w:w="3022"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Update regarding GWH purchase</w:t>
            </w:r>
          </w:p>
        </w:tc>
        <w:tc>
          <w:tcPr>
            <w:tcW w:w="2024" w:type="dxa"/>
          </w:tcPr>
          <w:p w:rsidR="00E03452" w:rsidRPr="00093C5D" w:rsidRDefault="00402B0E" w:rsidP="00402B0E">
            <w:pPr>
              <w:pStyle w:val="NoSpacing"/>
              <w:rPr>
                <w:rFonts w:ascii="Tahoma" w:hAnsi="Tahoma" w:cs="Tahoma"/>
                <w:sz w:val="16"/>
                <w:szCs w:val="16"/>
              </w:rPr>
            </w:pPr>
            <w:r>
              <w:rPr>
                <w:rFonts w:ascii="Tahoma" w:hAnsi="Tahoma" w:cs="Tahoma"/>
                <w:sz w:val="16"/>
                <w:szCs w:val="16"/>
              </w:rPr>
              <w:t>All agreed Cllr Ball to take control of this. Meeting 4</w:t>
            </w:r>
            <w:r w:rsidRPr="00402B0E">
              <w:rPr>
                <w:rFonts w:ascii="Tahoma" w:hAnsi="Tahoma" w:cs="Tahoma"/>
                <w:sz w:val="16"/>
                <w:szCs w:val="16"/>
                <w:vertAlign w:val="superscript"/>
              </w:rPr>
              <w:t>th</w:t>
            </w:r>
            <w:r>
              <w:rPr>
                <w:rFonts w:ascii="Tahoma" w:hAnsi="Tahoma" w:cs="Tahoma"/>
                <w:sz w:val="16"/>
                <w:szCs w:val="16"/>
              </w:rPr>
              <w:t xml:space="preserve"> June Cllrs DB, KF &amp; CP to attend.</w:t>
            </w:r>
          </w:p>
        </w:tc>
      </w:tr>
      <w:tr w:rsidR="00E03452" w:rsidTr="00E03452">
        <w:trPr>
          <w:trHeight w:val="286"/>
        </w:trPr>
        <w:tc>
          <w:tcPr>
            <w:tcW w:w="236"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8/5/15</w:t>
            </w:r>
          </w:p>
        </w:tc>
        <w:tc>
          <w:tcPr>
            <w:tcW w:w="2450"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Marj Smith</w:t>
            </w:r>
          </w:p>
        </w:tc>
        <w:tc>
          <w:tcPr>
            <w:tcW w:w="2033"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Tean Cemetery</w:t>
            </w:r>
          </w:p>
        </w:tc>
        <w:tc>
          <w:tcPr>
            <w:tcW w:w="3022"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Bench request and other issues</w:t>
            </w:r>
          </w:p>
        </w:tc>
        <w:tc>
          <w:tcPr>
            <w:tcW w:w="2024" w:type="dxa"/>
          </w:tcPr>
          <w:p w:rsidR="00E03452" w:rsidRPr="00093C5D" w:rsidRDefault="00E03452" w:rsidP="0010336D">
            <w:pPr>
              <w:pStyle w:val="NoSpacing"/>
              <w:rPr>
                <w:rFonts w:ascii="Tahoma" w:hAnsi="Tahoma" w:cs="Tahoma"/>
                <w:sz w:val="16"/>
                <w:szCs w:val="16"/>
              </w:rPr>
            </w:pPr>
            <w:r>
              <w:rPr>
                <w:rFonts w:ascii="Tahoma" w:hAnsi="Tahoma" w:cs="Tahoma"/>
                <w:sz w:val="16"/>
                <w:szCs w:val="16"/>
              </w:rPr>
              <w:t>Issues forwarded to Cheadle Police</w:t>
            </w:r>
          </w:p>
        </w:tc>
      </w:tr>
      <w:tr w:rsidR="00E03452" w:rsidTr="00E03452">
        <w:trPr>
          <w:trHeight w:val="286"/>
        </w:trPr>
        <w:tc>
          <w:tcPr>
            <w:tcW w:w="236" w:type="dxa"/>
          </w:tcPr>
          <w:p w:rsidR="00E03452" w:rsidRDefault="00E03452" w:rsidP="0010336D">
            <w:pPr>
              <w:pStyle w:val="NoSpacing"/>
              <w:rPr>
                <w:rFonts w:ascii="Tahoma" w:hAnsi="Tahoma" w:cs="Tahoma"/>
                <w:sz w:val="16"/>
                <w:szCs w:val="16"/>
              </w:rPr>
            </w:pPr>
            <w:r>
              <w:rPr>
                <w:rFonts w:ascii="Tahoma" w:hAnsi="Tahoma" w:cs="Tahoma"/>
                <w:sz w:val="16"/>
                <w:szCs w:val="16"/>
              </w:rPr>
              <w:t>28/4/15</w:t>
            </w:r>
          </w:p>
        </w:tc>
        <w:tc>
          <w:tcPr>
            <w:tcW w:w="2450" w:type="dxa"/>
          </w:tcPr>
          <w:p w:rsidR="00E03452" w:rsidRDefault="00E03452" w:rsidP="0010336D">
            <w:pPr>
              <w:pStyle w:val="NoSpacing"/>
              <w:rPr>
                <w:rFonts w:ascii="Tahoma" w:hAnsi="Tahoma" w:cs="Tahoma"/>
                <w:sz w:val="16"/>
                <w:szCs w:val="16"/>
              </w:rPr>
            </w:pPr>
            <w:r>
              <w:rPr>
                <w:rFonts w:ascii="Tahoma" w:hAnsi="Tahoma" w:cs="Tahoma"/>
                <w:sz w:val="16"/>
                <w:szCs w:val="16"/>
              </w:rPr>
              <w:t>SCC – Highways</w:t>
            </w:r>
          </w:p>
        </w:tc>
        <w:tc>
          <w:tcPr>
            <w:tcW w:w="2033" w:type="dxa"/>
          </w:tcPr>
          <w:p w:rsidR="00E03452" w:rsidRDefault="00E03452" w:rsidP="0010336D">
            <w:pPr>
              <w:pStyle w:val="NoSpacing"/>
              <w:rPr>
                <w:rFonts w:ascii="Tahoma" w:hAnsi="Tahoma" w:cs="Tahoma"/>
                <w:sz w:val="16"/>
                <w:szCs w:val="16"/>
              </w:rPr>
            </w:pPr>
            <w:r>
              <w:rPr>
                <w:rFonts w:ascii="Tahoma" w:hAnsi="Tahoma" w:cs="Tahoma"/>
                <w:sz w:val="16"/>
                <w:szCs w:val="16"/>
              </w:rPr>
              <w:t>Temporary Traffic Regulation</w:t>
            </w:r>
          </w:p>
        </w:tc>
        <w:tc>
          <w:tcPr>
            <w:tcW w:w="3022" w:type="dxa"/>
          </w:tcPr>
          <w:p w:rsidR="00E03452" w:rsidRDefault="00E03452" w:rsidP="0010336D">
            <w:pPr>
              <w:pStyle w:val="NoSpacing"/>
              <w:rPr>
                <w:rFonts w:ascii="Tahoma" w:hAnsi="Tahoma" w:cs="Tahoma"/>
                <w:sz w:val="16"/>
                <w:szCs w:val="16"/>
              </w:rPr>
            </w:pPr>
            <w:r>
              <w:rPr>
                <w:rFonts w:ascii="Tahoma" w:hAnsi="Tahoma" w:cs="Tahoma"/>
                <w:sz w:val="16"/>
                <w:szCs w:val="16"/>
              </w:rPr>
              <w:t>Gorsty Hill Road Closed</w:t>
            </w:r>
          </w:p>
        </w:tc>
        <w:tc>
          <w:tcPr>
            <w:tcW w:w="2024" w:type="dxa"/>
          </w:tcPr>
          <w:p w:rsidR="00E03452" w:rsidRDefault="00E03452" w:rsidP="0010336D">
            <w:pPr>
              <w:pStyle w:val="NoSpacing"/>
              <w:rPr>
                <w:rFonts w:ascii="Tahoma" w:hAnsi="Tahoma" w:cs="Tahoma"/>
                <w:sz w:val="16"/>
                <w:szCs w:val="16"/>
              </w:rPr>
            </w:pPr>
            <w:r>
              <w:rPr>
                <w:rFonts w:ascii="Tahoma" w:hAnsi="Tahoma" w:cs="Tahoma"/>
                <w:sz w:val="16"/>
                <w:szCs w:val="16"/>
              </w:rPr>
              <w:t>Notification placed on Facebook 10</w:t>
            </w:r>
            <w:r w:rsidRPr="00EC7465">
              <w:rPr>
                <w:rFonts w:ascii="Tahoma" w:hAnsi="Tahoma" w:cs="Tahoma"/>
                <w:sz w:val="16"/>
                <w:szCs w:val="16"/>
                <w:vertAlign w:val="superscript"/>
              </w:rPr>
              <w:t>th</w:t>
            </w:r>
            <w:r>
              <w:rPr>
                <w:rFonts w:ascii="Tahoma" w:hAnsi="Tahoma" w:cs="Tahoma"/>
                <w:sz w:val="16"/>
                <w:szCs w:val="16"/>
              </w:rPr>
              <w:t xml:space="preserve"> &amp; 19</w:t>
            </w:r>
            <w:r w:rsidRPr="00EC7465">
              <w:rPr>
                <w:rFonts w:ascii="Tahoma" w:hAnsi="Tahoma" w:cs="Tahoma"/>
                <w:sz w:val="16"/>
                <w:szCs w:val="16"/>
                <w:vertAlign w:val="superscript"/>
              </w:rPr>
              <w:t>th</w:t>
            </w:r>
            <w:r>
              <w:rPr>
                <w:rFonts w:ascii="Tahoma" w:hAnsi="Tahoma" w:cs="Tahoma"/>
                <w:sz w:val="16"/>
                <w:szCs w:val="16"/>
              </w:rPr>
              <w:t xml:space="preserve"> May</w:t>
            </w:r>
          </w:p>
        </w:tc>
      </w:tr>
      <w:tr w:rsidR="00E03452" w:rsidTr="00E03452">
        <w:trPr>
          <w:trHeight w:val="286"/>
        </w:trPr>
        <w:tc>
          <w:tcPr>
            <w:tcW w:w="236" w:type="dxa"/>
          </w:tcPr>
          <w:p w:rsidR="00E03452" w:rsidRDefault="00E03452" w:rsidP="0010336D">
            <w:pPr>
              <w:pStyle w:val="NoSpacing"/>
              <w:rPr>
                <w:rFonts w:ascii="Tahoma" w:hAnsi="Tahoma" w:cs="Tahoma"/>
                <w:sz w:val="16"/>
                <w:szCs w:val="16"/>
              </w:rPr>
            </w:pPr>
            <w:r>
              <w:rPr>
                <w:rFonts w:ascii="Tahoma" w:hAnsi="Tahoma" w:cs="Tahoma"/>
                <w:sz w:val="16"/>
                <w:szCs w:val="16"/>
              </w:rPr>
              <w:t>19/5/15</w:t>
            </w:r>
          </w:p>
        </w:tc>
        <w:tc>
          <w:tcPr>
            <w:tcW w:w="2450" w:type="dxa"/>
          </w:tcPr>
          <w:p w:rsidR="00E03452" w:rsidRDefault="00E03452" w:rsidP="0010336D">
            <w:pPr>
              <w:pStyle w:val="NoSpacing"/>
              <w:rPr>
                <w:rFonts w:ascii="Tahoma" w:hAnsi="Tahoma" w:cs="Tahoma"/>
                <w:sz w:val="16"/>
                <w:szCs w:val="16"/>
              </w:rPr>
            </w:pPr>
            <w:r>
              <w:rPr>
                <w:rFonts w:ascii="Tahoma" w:hAnsi="Tahoma" w:cs="Tahoma"/>
                <w:sz w:val="16"/>
                <w:szCs w:val="16"/>
              </w:rPr>
              <w:t>Staffs Police &amp; Crime Com</w:t>
            </w:r>
          </w:p>
        </w:tc>
        <w:tc>
          <w:tcPr>
            <w:tcW w:w="2033" w:type="dxa"/>
          </w:tcPr>
          <w:p w:rsidR="00E03452" w:rsidRDefault="00E03452" w:rsidP="0010336D">
            <w:pPr>
              <w:pStyle w:val="NoSpacing"/>
              <w:rPr>
                <w:rFonts w:ascii="Tahoma" w:hAnsi="Tahoma" w:cs="Tahoma"/>
                <w:sz w:val="16"/>
                <w:szCs w:val="16"/>
              </w:rPr>
            </w:pPr>
            <w:r>
              <w:rPr>
                <w:rFonts w:ascii="Tahoma" w:hAnsi="Tahoma" w:cs="Tahoma"/>
                <w:sz w:val="16"/>
                <w:szCs w:val="16"/>
              </w:rPr>
              <w:t>Community Funding</w:t>
            </w:r>
          </w:p>
        </w:tc>
        <w:tc>
          <w:tcPr>
            <w:tcW w:w="3022" w:type="dxa"/>
          </w:tcPr>
          <w:p w:rsidR="00E03452" w:rsidRDefault="00E03452" w:rsidP="0010336D">
            <w:pPr>
              <w:pStyle w:val="NoSpacing"/>
              <w:rPr>
                <w:rFonts w:ascii="Tahoma" w:hAnsi="Tahoma" w:cs="Tahoma"/>
                <w:sz w:val="16"/>
                <w:szCs w:val="16"/>
              </w:rPr>
            </w:pPr>
            <w:r>
              <w:rPr>
                <w:rFonts w:ascii="Tahoma" w:hAnsi="Tahoma" w:cs="Tahoma"/>
                <w:sz w:val="16"/>
                <w:szCs w:val="16"/>
              </w:rPr>
              <w:t>Neighbourhood Watch &amp; SPACE</w:t>
            </w:r>
          </w:p>
        </w:tc>
        <w:tc>
          <w:tcPr>
            <w:tcW w:w="2024" w:type="dxa"/>
          </w:tcPr>
          <w:p w:rsidR="00E03452" w:rsidRDefault="00402B0E" w:rsidP="0010336D">
            <w:pPr>
              <w:pStyle w:val="NoSpacing"/>
              <w:rPr>
                <w:rFonts w:ascii="Tahoma" w:hAnsi="Tahoma" w:cs="Tahoma"/>
                <w:sz w:val="16"/>
                <w:szCs w:val="16"/>
              </w:rPr>
            </w:pPr>
            <w:r>
              <w:rPr>
                <w:rFonts w:ascii="Tahoma" w:hAnsi="Tahoma" w:cs="Tahoma"/>
                <w:sz w:val="16"/>
                <w:szCs w:val="16"/>
              </w:rPr>
              <w:t>Cllrs A Wilkinson &amp; Akerman to look into</w:t>
            </w:r>
          </w:p>
        </w:tc>
      </w:tr>
    </w:tbl>
    <w:p w:rsidR="00372BC8" w:rsidRPr="00372BC8" w:rsidRDefault="00372BC8" w:rsidP="00372BC8">
      <w:pPr>
        <w:pStyle w:val="NoSpacing"/>
        <w:ind w:left="720"/>
        <w:rPr>
          <w:rFonts w:ascii="Tahoma" w:hAnsi="Tahoma" w:cs="Tahoma"/>
          <w:sz w:val="20"/>
          <w:szCs w:val="20"/>
        </w:rPr>
      </w:pPr>
    </w:p>
    <w:p w:rsidR="00F37F90" w:rsidRPr="00511FDC" w:rsidRDefault="00F37F90" w:rsidP="007B60CB">
      <w:pPr>
        <w:pStyle w:val="NoSpacing"/>
        <w:numPr>
          <w:ilvl w:val="0"/>
          <w:numId w:val="2"/>
        </w:numPr>
        <w:rPr>
          <w:rFonts w:ascii="Tahoma" w:hAnsi="Tahoma" w:cs="Tahoma"/>
          <w:sz w:val="20"/>
          <w:szCs w:val="20"/>
        </w:rPr>
      </w:pPr>
      <w:r>
        <w:rPr>
          <w:rFonts w:ascii="Tahoma" w:hAnsi="Tahoma" w:cs="Tahoma"/>
          <w:b/>
          <w:sz w:val="20"/>
          <w:szCs w:val="20"/>
        </w:rPr>
        <w:t>Planning Applications:</w:t>
      </w:r>
      <w:r w:rsidR="00402B0E">
        <w:rPr>
          <w:rFonts w:ascii="Tahoma" w:hAnsi="Tahoma" w:cs="Tahoma"/>
          <w:b/>
          <w:sz w:val="20"/>
          <w:szCs w:val="20"/>
        </w:rPr>
        <w:t xml:space="preserve"> </w:t>
      </w:r>
      <w:r w:rsidR="00402B0E">
        <w:rPr>
          <w:rFonts w:ascii="Tahoma" w:hAnsi="Tahoma" w:cs="Tahoma"/>
          <w:sz w:val="20"/>
          <w:szCs w:val="20"/>
        </w:rPr>
        <w:t>No Applications Received</w:t>
      </w:r>
    </w:p>
    <w:p w:rsidR="002C4A6A" w:rsidRPr="002C4A6A" w:rsidRDefault="002C4A6A" w:rsidP="005E3BE4">
      <w:pPr>
        <w:pStyle w:val="NoSpacing"/>
        <w:rPr>
          <w:rFonts w:ascii="Tahoma" w:hAnsi="Tahoma" w:cs="Tahoma"/>
          <w:sz w:val="20"/>
          <w:szCs w:val="20"/>
        </w:rPr>
      </w:pPr>
    </w:p>
    <w:p w:rsidR="00B760E6" w:rsidRPr="00511FDC" w:rsidRDefault="00B760E6" w:rsidP="007B60CB">
      <w:pPr>
        <w:pStyle w:val="NoSpacing"/>
        <w:numPr>
          <w:ilvl w:val="0"/>
          <w:numId w:val="2"/>
        </w:numPr>
        <w:rPr>
          <w:rFonts w:ascii="Tahoma" w:hAnsi="Tahoma" w:cs="Tahoma"/>
          <w:sz w:val="20"/>
          <w:szCs w:val="20"/>
        </w:rPr>
      </w:pPr>
      <w:r>
        <w:rPr>
          <w:rFonts w:ascii="Tahoma" w:hAnsi="Tahoma" w:cs="Tahoma"/>
          <w:b/>
          <w:sz w:val="20"/>
          <w:szCs w:val="20"/>
        </w:rPr>
        <w:t xml:space="preserve">Financial Matters: </w:t>
      </w:r>
    </w:p>
    <w:tbl>
      <w:tblPr>
        <w:tblStyle w:val="TableGrid"/>
        <w:tblW w:w="10065" w:type="dxa"/>
        <w:tblInd w:w="562" w:type="dxa"/>
        <w:tblLook w:val="04A0" w:firstRow="1" w:lastRow="0" w:firstColumn="1" w:lastColumn="0" w:noHBand="0" w:noVBand="1"/>
      </w:tblPr>
      <w:tblGrid>
        <w:gridCol w:w="1673"/>
        <w:gridCol w:w="3701"/>
        <w:gridCol w:w="1275"/>
        <w:gridCol w:w="999"/>
        <w:gridCol w:w="2417"/>
      </w:tblGrid>
      <w:tr w:rsidR="009E3674" w:rsidRPr="00210E5A" w:rsidTr="009E3674">
        <w:trPr>
          <w:trHeight w:val="264"/>
        </w:trPr>
        <w:tc>
          <w:tcPr>
            <w:tcW w:w="1673" w:type="dxa"/>
            <w:vAlign w:val="bottom"/>
          </w:tcPr>
          <w:p w:rsidR="009E3674" w:rsidRPr="00210E5A" w:rsidRDefault="009E3674" w:rsidP="00F72BB8">
            <w:pPr>
              <w:pStyle w:val="NoSpacing"/>
              <w:rPr>
                <w:rFonts w:ascii="Tahoma" w:hAnsi="Tahoma" w:cs="Tahoma"/>
                <w:b/>
                <w:sz w:val="20"/>
                <w:szCs w:val="20"/>
              </w:rPr>
            </w:pPr>
            <w:r w:rsidRPr="00210E5A">
              <w:rPr>
                <w:rFonts w:ascii="Tahoma" w:hAnsi="Tahoma" w:cs="Tahoma"/>
                <w:b/>
                <w:sz w:val="20"/>
                <w:szCs w:val="20"/>
              </w:rPr>
              <w:t>Payee</w:t>
            </w:r>
          </w:p>
        </w:tc>
        <w:tc>
          <w:tcPr>
            <w:tcW w:w="3701" w:type="dxa"/>
            <w:vAlign w:val="bottom"/>
          </w:tcPr>
          <w:p w:rsidR="009E3674" w:rsidRPr="00210E5A" w:rsidRDefault="009E3674" w:rsidP="00F72BB8">
            <w:pPr>
              <w:pStyle w:val="NoSpacing"/>
              <w:rPr>
                <w:rFonts w:ascii="Tahoma" w:hAnsi="Tahoma" w:cs="Tahoma"/>
                <w:b/>
                <w:sz w:val="20"/>
                <w:szCs w:val="20"/>
              </w:rPr>
            </w:pPr>
            <w:r w:rsidRPr="00210E5A">
              <w:rPr>
                <w:rFonts w:ascii="Tahoma" w:hAnsi="Tahoma" w:cs="Tahoma"/>
                <w:b/>
                <w:sz w:val="20"/>
                <w:szCs w:val="20"/>
              </w:rPr>
              <w:t>Goods/Services</w:t>
            </w:r>
          </w:p>
        </w:tc>
        <w:tc>
          <w:tcPr>
            <w:tcW w:w="1275" w:type="dxa"/>
            <w:vAlign w:val="bottom"/>
          </w:tcPr>
          <w:p w:rsidR="009E3674" w:rsidRPr="00210E5A" w:rsidRDefault="009E3674" w:rsidP="00F72BB8">
            <w:pPr>
              <w:pStyle w:val="NoSpacing"/>
              <w:rPr>
                <w:rFonts w:ascii="Tahoma" w:hAnsi="Tahoma" w:cs="Tahoma"/>
                <w:b/>
                <w:sz w:val="20"/>
                <w:szCs w:val="20"/>
              </w:rPr>
            </w:pPr>
            <w:r w:rsidRPr="00210E5A">
              <w:rPr>
                <w:rFonts w:ascii="Tahoma" w:hAnsi="Tahoma" w:cs="Tahoma"/>
                <w:b/>
                <w:sz w:val="20"/>
                <w:szCs w:val="20"/>
              </w:rPr>
              <w:t>Amount</w:t>
            </w:r>
          </w:p>
        </w:tc>
        <w:tc>
          <w:tcPr>
            <w:tcW w:w="999" w:type="dxa"/>
            <w:vAlign w:val="bottom"/>
          </w:tcPr>
          <w:p w:rsidR="009E3674" w:rsidRPr="00210E5A" w:rsidRDefault="009E3674" w:rsidP="00F72BB8">
            <w:pPr>
              <w:pStyle w:val="NoSpacing"/>
              <w:rPr>
                <w:rFonts w:ascii="Tahoma" w:hAnsi="Tahoma" w:cs="Tahoma"/>
                <w:b/>
                <w:sz w:val="20"/>
                <w:szCs w:val="20"/>
              </w:rPr>
            </w:pPr>
            <w:r w:rsidRPr="00210E5A">
              <w:rPr>
                <w:rFonts w:ascii="Tahoma" w:hAnsi="Tahoma" w:cs="Tahoma"/>
                <w:b/>
                <w:sz w:val="20"/>
                <w:szCs w:val="20"/>
              </w:rPr>
              <w:t>VAT</w:t>
            </w:r>
          </w:p>
        </w:tc>
        <w:tc>
          <w:tcPr>
            <w:tcW w:w="2417" w:type="dxa"/>
            <w:vAlign w:val="bottom"/>
          </w:tcPr>
          <w:p w:rsidR="009E3674" w:rsidRPr="00210E5A" w:rsidRDefault="009E3674" w:rsidP="00F72BB8">
            <w:pPr>
              <w:pStyle w:val="NoSpacing"/>
              <w:rPr>
                <w:rFonts w:ascii="Tahoma" w:hAnsi="Tahoma" w:cs="Tahoma"/>
                <w:b/>
                <w:sz w:val="20"/>
                <w:szCs w:val="20"/>
              </w:rPr>
            </w:pPr>
            <w:r w:rsidRPr="00210E5A">
              <w:rPr>
                <w:rFonts w:ascii="Tahoma" w:hAnsi="Tahoma" w:cs="Tahoma"/>
                <w:b/>
                <w:sz w:val="20"/>
                <w:szCs w:val="20"/>
              </w:rPr>
              <w:t>Cheque no</w:t>
            </w:r>
          </w:p>
        </w:tc>
      </w:tr>
      <w:tr w:rsidR="0010336D" w:rsidRPr="004C7FF6" w:rsidTr="009E3674">
        <w:trPr>
          <w:trHeight w:val="264"/>
        </w:trPr>
        <w:tc>
          <w:tcPr>
            <w:tcW w:w="1673" w:type="dxa"/>
            <w:vAlign w:val="center"/>
          </w:tcPr>
          <w:p w:rsidR="0010336D" w:rsidRPr="004C7FF6" w:rsidRDefault="0010336D" w:rsidP="0010336D">
            <w:pPr>
              <w:pStyle w:val="NoSpacing"/>
              <w:rPr>
                <w:rFonts w:ascii="Tahoma" w:hAnsi="Tahoma" w:cs="Tahoma"/>
                <w:sz w:val="16"/>
                <w:szCs w:val="16"/>
              </w:rPr>
            </w:pPr>
            <w:r>
              <w:rPr>
                <w:rFonts w:ascii="Tahoma" w:hAnsi="Tahoma" w:cs="Tahoma"/>
                <w:sz w:val="16"/>
                <w:szCs w:val="16"/>
              </w:rPr>
              <w:t>Greatwood Hall</w:t>
            </w:r>
          </w:p>
        </w:tc>
        <w:tc>
          <w:tcPr>
            <w:tcW w:w="3701" w:type="dxa"/>
            <w:vAlign w:val="center"/>
          </w:tcPr>
          <w:p w:rsidR="0010336D" w:rsidRPr="004C7FF6" w:rsidRDefault="0010336D" w:rsidP="0010336D">
            <w:pPr>
              <w:pStyle w:val="NoSpacing"/>
              <w:rPr>
                <w:rFonts w:ascii="Tahoma" w:hAnsi="Tahoma" w:cs="Tahoma"/>
                <w:sz w:val="16"/>
                <w:szCs w:val="16"/>
              </w:rPr>
            </w:pPr>
            <w:r>
              <w:rPr>
                <w:rFonts w:ascii="Tahoma" w:hAnsi="Tahoma" w:cs="Tahoma"/>
                <w:sz w:val="16"/>
                <w:szCs w:val="16"/>
              </w:rPr>
              <w:t>Use of meeting facilities - April</w:t>
            </w:r>
          </w:p>
        </w:tc>
        <w:tc>
          <w:tcPr>
            <w:tcW w:w="1275" w:type="dxa"/>
            <w:vAlign w:val="center"/>
          </w:tcPr>
          <w:p w:rsidR="0010336D" w:rsidRPr="004C7FF6" w:rsidRDefault="0010336D" w:rsidP="0010336D">
            <w:pPr>
              <w:pStyle w:val="NoSpacing"/>
              <w:rPr>
                <w:rFonts w:ascii="Tahoma" w:hAnsi="Tahoma" w:cs="Tahoma"/>
                <w:sz w:val="16"/>
                <w:szCs w:val="16"/>
              </w:rPr>
            </w:pPr>
            <w:r>
              <w:rPr>
                <w:rFonts w:ascii="Tahoma" w:hAnsi="Tahoma" w:cs="Tahoma"/>
                <w:sz w:val="16"/>
                <w:szCs w:val="16"/>
              </w:rPr>
              <w:t>£30.00</w:t>
            </w:r>
          </w:p>
        </w:tc>
        <w:tc>
          <w:tcPr>
            <w:tcW w:w="999" w:type="dxa"/>
            <w:vAlign w:val="center"/>
          </w:tcPr>
          <w:p w:rsidR="0010336D" w:rsidRPr="004C7FF6" w:rsidRDefault="0010336D" w:rsidP="0010336D">
            <w:pPr>
              <w:pStyle w:val="NoSpacing"/>
              <w:rPr>
                <w:rFonts w:ascii="Tahoma" w:hAnsi="Tahoma" w:cs="Tahoma"/>
                <w:sz w:val="16"/>
                <w:szCs w:val="16"/>
              </w:rPr>
            </w:pPr>
            <w:r>
              <w:rPr>
                <w:rFonts w:ascii="Tahoma" w:hAnsi="Tahoma" w:cs="Tahoma"/>
                <w:sz w:val="16"/>
                <w:szCs w:val="16"/>
              </w:rPr>
              <w:t xml:space="preserve">  -</w:t>
            </w:r>
          </w:p>
        </w:tc>
        <w:tc>
          <w:tcPr>
            <w:tcW w:w="2417" w:type="dxa"/>
            <w:vAlign w:val="center"/>
          </w:tcPr>
          <w:p w:rsidR="0010336D" w:rsidRPr="004C7FF6" w:rsidRDefault="0010336D" w:rsidP="0010336D">
            <w:pPr>
              <w:pStyle w:val="NoSpacing"/>
              <w:rPr>
                <w:rFonts w:ascii="Tahoma" w:hAnsi="Tahoma" w:cs="Tahoma"/>
                <w:sz w:val="16"/>
                <w:szCs w:val="16"/>
              </w:rPr>
            </w:pPr>
            <w:r>
              <w:rPr>
                <w:rFonts w:ascii="Tahoma" w:hAnsi="Tahoma" w:cs="Tahoma"/>
                <w:sz w:val="16"/>
                <w:szCs w:val="16"/>
              </w:rPr>
              <w:t>3035</w:t>
            </w:r>
          </w:p>
        </w:tc>
      </w:tr>
      <w:tr w:rsidR="0010336D" w:rsidRPr="004C7FF6" w:rsidTr="00F72BB8">
        <w:trPr>
          <w:trHeight w:val="264"/>
        </w:trPr>
        <w:tc>
          <w:tcPr>
            <w:tcW w:w="1673"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Entrust</w:t>
            </w:r>
          </w:p>
        </w:tc>
        <w:tc>
          <w:tcPr>
            <w:tcW w:w="3701"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 xml:space="preserve">Wentlows Ground </w:t>
            </w:r>
            <w:proofErr w:type="spellStart"/>
            <w:r>
              <w:rPr>
                <w:rFonts w:ascii="Tahoma" w:hAnsi="Tahoma" w:cs="Tahoma"/>
                <w:sz w:val="16"/>
                <w:szCs w:val="16"/>
              </w:rPr>
              <w:t>Maint</w:t>
            </w:r>
            <w:proofErr w:type="spellEnd"/>
            <w:r>
              <w:rPr>
                <w:rFonts w:ascii="Tahoma" w:hAnsi="Tahoma" w:cs="Tahoma"/>
                <w:sz w:val="16"/>
                <w:szCs w:val="16"/>
              </w:rPr>
              <w:t>. April – May 15</w:t>
            </w:r>
          </w:p>
        </w:tc>
        <w:tc>
          <w:tcPr>
            <w:tcW w:w="1275"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£262.01</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£43.67</w:t>
            </w:r>
          </w:p>
        </w:tc>
        <w:tc>
          <w:tcPr>
            <w:tcW w:w="2417" w:type="dxa"/>
          </w:tcPr>
          <w:p w:rsidR="0010336D" w:rsidRPr="004C7FF6" w:rsidRDefault="00F1234B" w:rsidP="00F1234B">
            <w:pPr>
              <w:pStyle w:val="NoSpacing"/>
              <w:tabs>
                <w:tab w:val="left" w:pos="1202"/>
              </w:tabs>
              <w:rPr>
                <w:rFonts w:ascii="Tahoma" w:hAnsi="Tahoma" w:cs="Tahoma"/>
                <w:sz w:val="16"/>
                <w:szCs w:val="16"/>
              </w:rPr>
            </w:pPr>
            <w:r>
              <w:rPr>
                <w:rFonts w:ascii="Tahoma" w:hAnsi="Tahoma" w:cs="Tahoma"/>
                <w:sz w:val="16"/>
                <w:szCs w:val="16"/>
              </w:rPr>
              <w:t>Held until further notice</w:t>
            </w:r>
          </w:p>
        </w:tc>
      </w:tr>
      <w:tr w:rsidR="0010336D" w:rsidRPr="004C7FF6" w:rsidTr="00F72BB8">
        <w:trPr>
          <w:trHeight w:val="264"/>
        </w:trPr>
        <w:tc>
          <w:tcPr>
            <w:tcW w:w="1673"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Entrust</w:t>
            </w:r>
          </w:p>
        </w:tc>
        <w:tc>
          <w:tcPr>
            <w:tcW w:w="3701"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 xml:space="preserve">Tean Rec Ground </w:t>
            </w:r>
            <w:proofErr w:type="spellStart"/>
            <w:r>
              <w:rPr>
                <w:rFonts w:ascii="Tahoma" w:hAnsi="Tahoma" w:cs="Tahoma"/>
                <w:sz w:val="16"/>
                <w:szCs w:val="16"/>
              </w:rPr>
              <w:t>Maint</w:t>
            </w:r>
            <w:proofErr w:type="spellEnd"/>
            <w:r>
              <w:rPr>
                <w:rFonts w:ascii="Tahoma" w:hAnsi="Tahoma" w:cs="Tahoma"/>
                <w:sz w:val="16"/>
                <w:szCs w:val="16"/>
              </w:rPr>
              <w:t>. April – May 15</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£214.01</w:t>
            </w:r>
          </w:p>
        </w:tc>
        <w:tc>
          <w:tcPr>
            <w:tcW w:w="999" w:type="dxa"/>
          </w:tcPr>
          <w:p w:rsidR="0010336D" w:rsidRDefault="0010336D" w:rsidP="0010336D">
            <w:pPr>
              <w:pStyle w:val="NoSpacing"/>
              <w:rPr>
                <w:rFonts w:ascii="Tahoma" w:hAnsi="Tahoma" w:cs="Tahoma"/>
                <w:sz w:val="16"/>
                <w:szCs w:val="16"/>
              </w:rPr>
            </w:pPr>
            <w:r>
              <w:rPr>
                <w:rFonts w:ascii="Tahoma" w:hAnsi="Tahoma" w:cs="Tahoma"/>
                <w:sz w:val="16"/>
                <w:szCs w:val="16"/>
              </w:rPr>
              <w:t>£35.67</w:t>
            </w:r>
          </w:p>
        </w:tc>
        <w:tc>
          <w:tcPr>
            <w:tcW w:w="2417" w:type="dxa"/>
          </w:tcPr>
          <w:p w:rsidR="0010336D" w:rsidRPr="004C7FF6" w:rsidRDefault="00F1234B" w:rsidP="0010336D">
            <w:pPr>
              <w:pStyle w:val="NoSpacing"/>
              <w:tabs>
                <w:tab w:val="left" w:pos="1202"/>
              </w:tabs>
              <w:rPr>
                <w:rFonts w:ascii="Tahoma" w:hAnsi="Tahoma" w:cs="Tahoma"/>
                <w:sz w:val="16"/>
                <w:szCs w:val="16"/>
              </w:rPr>
            </w:pPr>
            <w:r>
              <w:rPr>
                <w:rFonts w:ascii="Tahoma" w:hAnsi="Tahoma" w:cs="Tahoma"/>
                <w:sz w:val="16"/>
                <w:szCs w:val="16"/>
              </w:rPr>
              <w:t>Held until further notice</w:t>
            </w:r>
          </w:p>
        </w:tc>
      </w:tr>
      <w:tr w:rsidR="0010336D" w:rsidRPr="004C7FF6" w:rsidTr="00F72BB8">
        <w:trPr>
          <w:trHeight w:val="264"/>
        </w:trPr>
        <w:tc>
          <w:tcPr>
            <w:tcW w:w="1673"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K Flunder / Samba</w:t>
            </w:r>
          </w:p>
        </w:tc>
        <w:tc>
          <w:tcPr>
            <w:tcW w:w="3701"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Expenses  for purchasing goal posts</w:t>
            </w:r>
          </w:p>
        </w:tc>
        <w:tc>
          <w:tcPr>
            <w:tcW w:w="1275"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£290.00</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£48.33</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3037</w:t>
            </w:r>
          </w:p>
        </w:tc>
      </w:tr>
      <w:tr w:rsidR="0010336D" w:rsidRPr="004C7FF6" w:rsidTr="009E3674">
        <w:trPr>
          <w:trHeight w:val="277"/>
        </w:trPr>
        <w:tc>
          <w:tcPr>
            <w:tcW w:w="1673"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SLCC</w:t>
            </w:r>
          </w:p>
        </w:tc>
        <w:tc>
          <w:tcPr>
            <w:tcW w:w="3701"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Clerks online training course</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£99.00 +VAT</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£19.80</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3038</w:t>
            </w:r>
          </w:p>
        </w:tc>
      </w:tr>
      <w:tr w:rsidR="0010336D" w:rsidRPr="004C7FF6" w:rsidTr="009E3674">
        <w:trPr>
          <w:trHeight w:val="277"/>
        </w:trPr>
        <w:tc>
          <w:tcPr>
            <w:tcW w:w="1673" w:type="dxa"/>
          </w:tcPr>
          <w:p w:rsidR="0010336D" w:rsidRDefault="0010336D" w:rsidP="0010336D">
            <w:pPr>
              <w:pStyle w:val="NoSpacing"/>
              <w:rPr>
                <w:rFonts w:ascii="Tahoma" w:hAnsi="Tahoma" w:cs="Tahoma"/>
                <w:sz w:val="16"/>
                <w:szCs w:val="16"/>
              </w:rPr>
            </w:pPr>
            <w:r>
              <w:rPr>
                <w:rFonts w:ascii="Tahoma" w:hAnsi="Tahoma" w:cs="Tahoma"/>
                <w:sz w:val="16"/>
                <w:szCs w:val="16"/>
              </w:rPr>
              <w:t>Zurich</w:t>
            </w:r>
          </w:p>
        </w:tc>
        <w:tc>
          <w:tcPr>
            <w:tcW w:w="3701" w:type="dxa"/>
          </w:tcPr>
          <w:p w:rsidR="0010336D" w:rsidRDefault="0010336D" w:rsidP="0010336D">
            <w:pPr>
              <w:pStyle w:val="NoSpacing"/>
              <w:rPr>
                <w:rFonts w:ascii="Tahoma" w:hAnsi="Tahoma" w:cs="Tahoma"/>
                <w:sz w:val="16"/>
                <w:szCs w:val="16"/>
              </w:rPr>
            </w:pPr>
            <w:r>
              <w:rPr>
                <w:rFonts w:ascii="Tahoma" w:hAnsi="Tahoma" w:cs="Tahoma"/>
                <w:sz w:val="16"/>
                <w:szCs w:val="16"/>
              </w:rPr>
              <w:t>Parish Annual Insurance</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£887.00</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£50.21</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3039</w:t>
            </w:r>
          </w:p>
        </w:tc>
      </w:tr>
      <w:tr w:rsidR="0010336D" w:rsidRPr="004C7FF6" w:rsidTr="009E3674">
        <w:trPr>
          <w:trHeight w:val="277"/>
        </w:trPr>
        <w:tc>
          <w:tcPr>
            <w:tcW w:w="1673"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Steve Clarke</w:t>
            </w:r>
          </w:p>
        </w:tc>
        <w:tc>
          <w:tcPr>
            <w:tcW w:w="3701"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Lengthsman</w:t>
            </w:r>
          </w:p>
        </w:tc>
        <w:tc>
          <w:tcPr>
            <w:tcW w:w="1275"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£1269</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 xml:space="preserve">  -</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3040</w:t>
            </w:r>
          </w:p>
        </w:tc>
      </w:tr>
      <w:tr w:rsidR="0010336D" w:rsidRPr="004C7FF6" w:rsidTr="009E3674">
        <w:trPr>
          <w:trHeight w:val="277"/>
        </w:trPr>
        <w:tc>
          <w:tcPr>
            <w:tcW w:w="1673"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Malcolm Price</w:t>
            </w:r>
          </w:p>
        </w:tc>
        <w:tc>
          <w:tcPr>
            <w:tcW w:w="3701" w:type="dxa"/>
          </w:tcPr>
          <w:p w:rsidR="0010336D" w:rsidRPr="004C7FF6" w:rsidRDefault="0010336D" w:rsidP="0010336D">
            <w:pPr>
              <w:pStyle w:val="NoSpacing"/>
              <w:rPr>
                <w:rFonts w:ascii="Tahoma" w:hAnsi="Tahoma" w:cs="Tahoma"/>
                <w:sz w:val="16"/>
                <w:szCs w:val="16"/>
              </w:rPr>
            </w:pPr>
            <w:proofErr w:type="spellStart"/>
            <w:r>
              <w:rPr>
                <w:rFonts w:ascii="Tahoma" w:hAnsi="Tahoma" w:cs="Tahoma"/>
                <w:sz w:val="16"/>
                <w:szCs w:val="16"/>
              </w:rPr>
              <w:t>Litterpicker</w:t>
            </w:r>
            <w:proofErr w:type="spellEnd"/>
          </w:p>
        </w:tc>
        <w:tc>
          <w:tcPr>
            <w:tcW w:w="1275"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£170.28</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 xml:space="preserve">  -</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3041</w:t>
            </w:r>
          </w:p>
        </w:tc>
      </w:tr>
      <w:tr w:rsidR="0010336D" w:rsidTr="009E3674">
        <w:trPr>
          <w:trHeight w:val="277"/>
        </w:trPr>
        <w:tc>
          <w:tcPr>
            <w:tcW w:w="1673"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S Morgan-Rimes</w:t>
            </w:r>
          </w:p>
        </w:tc>
        <w:tc>
          <w:tcPr>
            <w:tcW w:w="3701"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Clerk Fee’s</w:t>
            </w:r>
          </w:p>
        </w:tc>
        <w:tc>
          <w:tcPr>
            <w:tcW w:w="1275"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£750.00</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 xml:space="preserve">  -</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3042</w:t>
            </w:r>
          </w:p>
        </w:tc>
      </w:tr>
      <w:tr w:rsidR="0010336D" w:rsidTr="009E3674">
        <w:trPr>
          <w:trHeight w:val="277"/>
        </w:trPr>
        <w:tc>
          <w:tcPr>
            <w:tcW w:w="1673" w:type="dxa"/>
          </w:tcPr>
          <w:p w:rsidR="0010336D" w:rsidRDefault="0010336D" w:rsidP="0010336D">
            <w:pPr>
              <w:pStyle w:val="NoSpacing"/>
              <w:rPr>
                <w:rFonts w:ascii="Tahoma" w:hAnsi="Tahoma" w:cs="Tahoma"/>
                <w:sz w:val="16"/>
                <w:szCs w:val="16"/>
              </w:rPr>
            </w:pPr>
            <w:r>
              <w:rPr>
                <w:rFonts w:ascii="Tahoma" w:hAnsi="Tahoma" w:cs="Tahoma"/>
                <w:sz w:val="16"/>
                <w:szCs w:val="16"/>
              </w:rPr>
              <w:t>S Morgan-Rimes</w:t>
            </w:r>
          </w:p>
        </w:tc>
        <w:tc>
          <w:tcPr>
            <w:tcW w:w="3701" w:type="dxa"/>
          </w:tcPr>
          <w:p w:rsidR="0010336D" w:rsidRDefault="0010336D" w:rsidP="0010336D">
            <w:pPr>
              <w:pStyle w:val="NoSpacing"/>
              <w:rPr>
                <w:rFonts w:ascii="Tahoma" w:hAnsi="Tahoma" w:cs="Tahoma"/>
                <w:sz w:val="16"/>
                <w:szCs w:val="16"/>
              </w:rPr>
            </w:pPr>
            <w:r>
              <w:rPr>
                <w:rFonts w:ascii="Tahoma" w:hAnsi="Tahoma" w:cs="Tahoma"/>
                <w:sz w:val="16"/>
                <w:szCs w:val="16"/>
              </w:rPr>
              <w:t>Clerk Expenses</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£51.10</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 xml:space="preserve">  -</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3042</w:t>
            </w:r>
          </w:p>
        </w:tc>
      </w:tr>
      <w:tr w:rsidR="0010336D" w:rsidTr="009E3674">
        <w:trPr>
          <w:trHeight w:val="277"/>
        </w:trPr>
        <w:tc>
          <w:tcPr>
            <w:tcW w:w="1673" w:type="dxa"/>
          </w:tcPr>
          <w:p w:rsidR="0010336D" w:rsidRDefault="0010336D" w:rsidP="0010336D">
            <w:pPr>
              <w:pStyle w:val="NoSpacing"/>
              <w:rPr>
                <w:rFonts w:ascii="Tahoma" w:hAnsi="Tahoma" w:cs="Tahoma"/>
                <w:sz w:val="16"/>
                <w:szCs w:val="16"/>
              </w:rPr>
            </w:pPr>
            <w:r>
              <w:rPr>
                <w:rFonts w:ascii="Tahoma" w:hAnsi="Tahoma" w:cs="Tahoma"/>
                <w:sz w:val="16"/>
                <w:szCs w:val="16"/>
              </w:rPr>
              <w:t>JA Bloor Agricultural</w:t>
            </w:r>
          </w:p>
        </w:tc>
        <w:tc>
          <w:tcPr>
            <w:tcW w:w="3701" w:type="dxa"/>
          </w:tcPr>
          <w:p w:rsidR="0010336D" w:rsidRDefault="0010336D" w:rsidP="0010336D">
            <w:pPr>
              <w:pStyle w:val="NoSpacing"/>
              <w:rPr>
                <w:rFonts w:ascii="Tahoma" w:hAnsi="Tahoma" w:cs="Tahoma"/>
                <w:sz w:val="16"/>
                <w:szCs w:val="16"/>
              </w:rPr>
            </w:pPr>
            <w:r>
              <w:rPr>
                <w:rFonts w:ascii="Tahoma" w:hAnsi="Tahoma" w:cs="Tahoma"/>
                <w:sz w:val="16"/>
                <w:szCs w:val="16"/>
              </w:rPr>
              <w:t>Chain &amp; Padlocks</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£51.72</w:t>
            </w:r>
          </w:p>
        </w:tc>
        <w:tc>
          <w:tcPr>
            <w:tcW w:w="999" w:type="dxa"/>
          </w:tcPr>
          <w:p w:rsidR="0010336D" w:rsidRPr="004C7FF6" w:rsidRDefault="0010336D" w:rsidP="0010336D">
            <w:pPr>
              <w:pStyle w:val="NoSpacing"/>
              <w:rPr>
                <w:rFonts w:ascii="Tahoma" w:hAnsi="Tahoma" w:cs="Tahoma"/>
                <w:sz w:val="16"/>
                <w:szCs w:val="16"/>
              </w:rPr>
            </w:pPr>
            <w:r>
              <w:rPr>
                <w:rFonts w:ascii="Tahoma" w:hAnsi="Tahoma" w:cs="Tahoma"/>
                <w:sz w:val="16"/>
                <w:szCs w:val="16"/>
              </w:rPr>
              <w:t>£8.62</w:t>
            </w:r>
          </w:p>
        </w:tc>
        <w:tc>
          <w:tcPr>
            <w:tcW w:w="2417" w:type="dxa"/>
          </w:tcPr>
          <w:p w:rsidR="0010336D" w:rsidRPr="004C7FF6" w:rsidRDefault="0010336D" w:rsidP="0010336D">
            <w:pPr>
              <w:pStyle w:val="NoSpacing"/>
              <w:tabs>
                <w:tab w:val="left" w:pos="1202"/>
              </w:tabs>
              <w:rPr>
                <w:rFonts w:ascii="Tahoma" w:hAnsi="Tahoma" w:cs="Tahoma"/>
                <w:sz w:val="16"/>
                <w:szCs w:val="16"/>
              </w:rPr>
            </w:pPr>
            <w:r>
              <w:rPr>
                <w:rFonts w:ascii="Tahoma" w:hAnsi="Tahoma" w:cs="Tahoma"/>
                <w:sz w:val="16"/>
                <w:szCs w:val="16"/>
              </w:rPr>
              <w:t>3043</w:t>
            </w:r>
          </w:p>
        </w:tc>
      </w:tr>
      <w:tr w:rsidR="0010336D" w:rsidTr="009E3674">
        <w:trPr>
          <w:trHeight w:val="277"/>
        </w:trPr>
        <w:tc>
          <w:tcPr>
            <w:tcW w:w="1673" w:type="dxa"/>
          </w:tcPr>
          <w:p w:rsidR="0010336D" w:rsidRDefault="0010336D" w:rsidP="0010336D">
            <w:pPr>
              <w:pStyle w:val="NoSpacing"/>
              <w:rPr>
                <w:rFonts w:ascii="Tahoma" w:hAnsi="Tahoma" w:cs="Tahoma"/>
                <w:sz w:val="16"/>
                <w:szCs w:val="16"/>
              </w:rPr>
            </w:pPr>
            <w:r>
              <w:rPr>
                <w:rFonts w:ascii="Tahoma" w:hAnsi="Tahoma" w:cs="Tahoma"/>
                <w:sz w:val="16"/>
                <w:szCs w:val="16"/>
              </w:rPr>
              <w:t xml:space="preserve">Mrs C </w:t>
            </w:r>
            <w:proofErr w:type="spellStart"/>
            <w:r>
              <w:rPr>
                <w:rFonts w:ascii="Tahoma" w:hAnsi="Tahoma" w:cs="Tahoma"/>
                <w:sz w:val="16"/>
                <w:szCs w:val="16"/>
              </w:rPr>
              <w:t>Heelis</w:t>
            </w:r>
            <w:proofErr w:type="spellEnd"/>
          </w:p>
        </w:tc>
        <w:tc>
          <w:tcPr>
            <w:tcW w:w="3701" w:type="dxa"/>
          </w:tcPr>
          <w:p w:rsidR="0010336D" w:rsidRDefault="0010336D" w:rsidP="0010336D">
            <w:pPr>
              <w:pStyle w:val="NoSpacing"/>
              <w:rPr>
                <w:rFonts w:ascii="Tahoma" w:hAnsi="Tahoma" w:cs="Tahoma"/>
                <w:sz w:val="16"/>
                <w:szCs w:val="16"/>
              </w:rPr>
            </w:pPr>
            <w:r>
              <w:rPr>
                <w:rFonts w:ascii="Tahoma" w:hAnsi="Tahoma" w:cs="Tahoma"/>
                <w:sz w:val="16"/>
                <w:szCs w:val="16"/>
              </w:rPr>
              <w:t>Internal Audit</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£80.00</w:t>
            </w:r>
          </w:p>
        </w:tc>
        <w:tc>
          <w:tcPr>
            <w:tcW w:w="999" w:type="dxa"/>
          </w:tcPr>
          <w:p w:rsidR="0010336D" w:rsidRDefault="0010336D" w:rsidP="0010336D">
            <w:pPr>
              <w:pStyle w:val="NoSpacing"/>
              <w:rPr>
                <w:rFonts w:ascii="Tahoma" w:hAnsi="Tahoma" w:cs="Tahoma"/>
                <w:sz w:val="16"/>
                <w:szCs w:val="16"/>
              </w:rPr>
            </w:pPr>
            <w:r>
              <w:rPr>
                <w:rFonts w:ascii="Tahoma" w:hAnsi="Tahoma" w:cs="Tahoma"/>
                <w:sz w:val="16"/>
                <w:szCs w:val="16"/>
              </w:rPr>
              <w:t xml:space="preserve">  -</w:t>
            </w:r>
          </w:p>
        </w:tc>
        <w:tc>
          <w:tcPr>
            <w:tcW w:w="2417" w:type="dxa"/>
          </w:tcPr>
          <w:p w:rsidR="0010336D" w:rsidRDefault="0010336D" w:rsidP="0010336D">
            <w:pPr>
              <w:pStyle w:val="NoSpacing"/>
              <w:tabs>
                <w:tab w:val="left" w:pos="1202"/>
              </w:tabs>
              <w:rPr>
                <w:rFonts w:ascii="Tahoma" w:hAnsi="Tahoma" w:cs="Tahoma"/>
                <w:sz w:val="16"/>
                <w:szCs w:val="16"/>
              </w:rPr>
            </w:pPr>
            <w:r>
              <w:rPr>
                <w:rFonts w:ascii="Tahoma" w:hAnsi="Tahoma" w:cs="Tahoma"/>
                <w:sz w:val="16"/>
                <w:szCs w:val="16"/>
              </w:rPr>
              <w:t>3044</w:t>
            </w:r>
          </w:p>
        </w:tc>
      </w:tr>
      <w:tr w:rsidR="0010336D" w:rsidTr="009E3674">
        <w:trPr>
          <w:trHeight w:val="277"/>
        </w:trPr>
        <w:tc>
          <w:tcPr>
            <w:tcW w:w="1673" w:type="dxa"/>
          </w:tcPr>
          <w:p w:rsidR="0010336D" w:rsidRDefault="0010336D" w:rsidP="0010336D">
            <w:pPr>
              <w:pStyle w:val="NoSpacing"/>
              <w:rPr>
                <w:rFonts w:ascii="Tahoma" w:hAnsi="Tahoma" w:cs="Tahoma"/>
                <w:sz w:val="16"/>
                <w:szCs w:val="16"/>
              </w:rPr>
            </w:pPr>
            <w:r>
              <w:rPr>
                <w:rFonts w:ascii="Tahoma" w:hAnsi="Tahoma" w:cs="Tahoma"/>
                <w:sz w:val="16"/>
                <w:szCs w:val="16"/>
              </w:rPr>
              <w:t>G Stubbs/Burton &amp; Sons</w:t>
            </w:r>
          </w:p>
        </w:tc>
        <w:tc>
          <w:tcPr>
            <w:tcW w:w="3701" w:type="dxa"/>
          </w:tcPr>
          <w:p w:rsidR="0010336D" w:rsidRDefault="0010336D" w:rsidP="0010336D">
            <w:pPr>
              <w:pStyle w:val="NoSpacing"/>
              <w:rPr>
                <w:rFonts w:ascii="Tahoma" w:hAnsi="Tahoma" w:cs="Tahoma"/>
                <w:sz w:val="16"/>
                <w:szCs w:val="16"/>
              </w:rPr>
            </w:pPr>
            <w:r>
              <w:rPr>
                <w:rFonts w:ascii="Tahoma" w:hAnsi="Tahoma" w:cs="Tahoma"/>
                <w:sz w:val="16"/>
                <w:szCs w:val="16"/>
              </w:rPr>
              <w:t>Cemetery Tap materials</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£17.28</w:t>
            </w:r>
          </w:p>
        </w:tc>
        <w:tc>
          <w:tcPr>
            <w:tcW w:w="999" w:type="dxa"/>
          </w:tcPr>
          <w:p w:rsidR="0010336D" w:rsidRDefault="0010336D" w:rsidP="0010336D">
            <w:pPr>
              <w:pStyle w:val="NoSpacing"/>
              <w:rPr>
                <w:rFonts w:ascii="Tahoma" w:hAnsi="Tahoma" w:cs="Tahoma"/>
                <w:sz w:val="16"/>
                <w:szCs w:val="16"/>
              </w:rPr>
            </w:pPr>
            <w:r>
              <w:rPr>
                <w:rFonts w:ascii="Tahoma" w:hAnsi="Tahoma" w:cs="Tahoma"/>
                <w:sz w:val="16"/>
                <w:szCs w:val="16"/>
              </w:rPr>
              <w:t>£2.88</w:t>
            </w:r>
          </w:p>
        </w:tc>
        <w:tc>
          <w:tcPr>
            <w:tcW w:w="2417" w:type="dxa"/>
          </w:tcPr>
          <w:p w:rsidR="0010336D" w:rsidRDefault="0010336D" w:rsidP="0010336D">
            <w:pPr>
              <w:pStyle w:val="NoSpacing"/>
              <w:tabs>
                <w:tab w:val="left" w:pos="1202"/>
              </w:tabs>
              <w:rPr>
                <w:rFonts w:ascii="Tahoma" w:hAnsi="Tahoma" w:cs="Tahoma"/>
                <w:sz w:val="16"/>
                <w:szCs w:val="16"/>
              </w:rPr>
            </w:pPr>
            <w:r>
              <w:rPr>
                <w:rFonts w:ascii="Tahoma" w:hAnsi="Tahoma" w:cs="Tahoma"/>
                <w:sz w:val="16"/>
                <w:szCs w:val="16"/>
              </w:rPr>
              <w:t>3045</w:t>
            </w:r>
          </w:p>
        </w:tc>
      </w:tr>
      <w:tr w:rsidR="0010336D" w:rsidTr="009E3674">
        <w:trPr>
          <w:trHeight w:val="277"/>
        </w:trPr>
        <w:tc>
          <w:tcPr>
            <w:tcW w:w="1673" w:type="dxa"/>
          </w:tcPr>
          <w:p w:rsidR="0010336D" w:rsidRDefault="0010336D" w:rsidP="0010336D">
            <w:pPr>
              <w:pStyle w:val="NoSpacing"/>
              <w:rPr>
                <w:rFonts w:ascii="Tahoma" w:hAnsi="Tahoma" w:cs="Tahoma"/>
                <w:sz w:val="16"/>
                <w:szCs w:val="16"/>
              </w:rPr>
            </w:pPr>
            <w:r>
              <w:rPr>
                <w:rFonts w:ascii="Tahoma" w:hAnsi="Tahoma" w:cs="Tahoma"/>
                <w:sz w:val="16"/>
                <w:szCs w:val="16"/>
              </w:rPr>
              <w:t>Simon Down</w:t>
            </w:r>
          </w:p>
        </w:tc>
        <w:tc>
          <w:tcPr>
            <w:tcW w:w="3701" w:type="dxa"/>
          </w:tcPr>
          <w:p w:rsidR="0010336D" w:rsidRDefault="0010336D" w:rsidP="0010336D">
            <w:pPr>
              <w:pStyle w:val="NoSpacing"/>
              <w:rPr>
                <w:rFonts w:ascii="Tahoma" w:hAnsi="Tahoma" w:cs="Tahoma"/>
                <w:sz w:val="16"/>
                <w:szCs w:val="16"/>
              </w:rPr>
            </w:pPr>
            <w:r>
              <w:rPr>
                <w:rFonts w:ascii="Tahoma" w:hAnsi="Tahoma" w:cs="Tahoma"/>
                <w:sz w:val="16"/>
                <w:szCs w:val="16"/>
              </w:rPr>
              <w:t>Cemetery Hedge Works</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£4698.06</w:t>
            </w:r>
          </w:p>
        </w:tc>
        <w:tc>
          <w:tcPr>
            <w:tcW w:w="999" w:type="dxa"/>
          </w:tcPr>
          <w:p w:rsidR="0010336D" w:rsidRDefault="0010336D" w:rsidP="0010336D">
            <w:pPr>
              <w:pStyle w:val="NoSpacing"/>
              <w:rPr>
                <w:rFonts w:ascii="Tahoma" w:hAnsi="Tahoma" w:cs="Tahoma"/>
                <w:sz w:val="16"/>
                <w:szCs w:val="16"/>
              </w:rPr>
            </w:pPr>
            <w:r>
              <w:rPr>
                <w:rFonts w:ascii="Tahoma" w:hAnsi="Tahoma" w:cs="Tahoma"/>
                <w:sz w:val="16"/>
                <w:szCs w:val="16"/>
              </w:rPr>
              <w:t>£783.01</w:t>
            </w:r>
          </w:p>
        </w:tc>
        <w:tc>
          <w:tcPr>
            <w:tcW w:w="2417" w:type="dxa"/>
          </w:tcPr>
          <w:p w:rsidR="0010336D" w:rsidRDefault="0010336D" w:rsidP="0010336D">
            <w:pPr>
              <w:pStyle w:val="NoSpacing"/>
              <w:tabs>
                <w:tab w:val="left" w:pos="1202"/>
              </w:tabs>
              <w:rPr>
                <w:rFonts w:ascii="Tahoma" w:hAnsi="Tahoma" w:cs="Tahoma"/>
                <w:sz w:val="16"/>
                <w:szCs w:val="16"/>
              </w:rPr>
            </w:pPr>
            <w:r>
              <w:rPr>
                <w:rFonts w:ascii="Tahoma" w:hAnsi="Tahoma" w:cs="Tahoma"/>
                <w:sz w:val="16"/>
                <w:szCs w:val="16"/>
              </w:rPr>
              <w:t>3046</w:t>
            </w:r>
          </w:p>
        </w:tc>
      </w:tr>
      <w:tr w:rsidR="0010336D" w:rsidTr="009E3674">
        <w:trPr>
          <w:trHeight w:val="277"/>
        </w:trPr>
        <w:tc>
          <w:tcPr>
            <w:tcW w:w="1673" w:type="dxa"/>
          </w:tcPr>
          <w:p w:rsidR="0010336D" w:rsidRDefault="0010336D" w:rsidP="0010336D">
            <w:pPr>
              <w:pStyle w:val="NoSpacing"/>
              <w:rPr>
                <w:rFonts w:ascii="Tahoma" w:hAnsi="Tahoma" w:cs="Tahoma"/>
                <w:sz w:val="16"/>
                <w:szCs w:val="16"/>
              </w:rPr>
            </w:pPr>
            <w:r>
              <w:rPr>
                <w:rFonts w:ascii="Tahoma" w:hAnsi="Tahoma" w:cs="Tahoma"/>
                <w:sz w:val="16"/>
                <w:szCs w:val="16"/>
              </w:rPr>
              <w:t>TalkTalk Business</w:t>
            </w:r>
          </w:p>
        </w:tc>
        <w:tc>
          <w:tcPr>
            <w:tcW w:w="3701" w:type="dxa"/>
          </w:tcPr>
          <w:p w:rsidR="0010336D" w:rsidRDefault="0010336D" w:rsidP="0010336D">
            <w:pPr>
              <w:pStyle w:val="NoSpacing"/>
              <w:rPr>
                <w:rFonts w:ascii="Tahoma" w:hAnsi="Tahoma" w:cs="Tahoma"/>
                <w:sz w:val="16"/>
                <w:szCs w:val="16"/>
              </w:rPr>
            </w:pPr>
            <w:r>
              <w:rPr>
                <w:rFonts w:ascii="Tahoma" w:hAnsi="Tahoma" w:cs="Tahoma"/>
                <w:sz w:val="16"/>
                <w:szCs w:val="16"/>
              </w:rPr>
              <w:t>GWH Phone/Broadband – June Inv</w:t>
            </w:r>
          </w:p>
        </w:tc>
        <w:tc>
          <w:tcPr>
            <w:tcW w:w="1275" w:type="dxa"/>
          </w:tcPr>
          <w:p w:rsidR="0010336D" w:rsidRDefault="0010336D" w:rsidP="0010336D">
            <w:pPr>
              <w:pStyle w:val="NoSpacing"/>
              <w:rPr>
                <w:rFonts w:ascii="Tahoma" w:hAnsi="Tahoma" w:cs="Tahoma"/>
                <w:sz w:val="16"/>
                <w:szCs w:val="16"/>
              </w:rPr>
            </w:pPr>
            <w:r>
              <w:rPr>
                <w:rFonts w:ascii="Tahoma" w:hAnsi="Tahoma" w:cs="Tahoma"/>
                <w:sz w:val="16"/>
                <w:szCs w:val="16"/>
              </w:rPr>
              <w:t>£19.75 +VAT</w:t>
            </w:r>
          </w:p>
        </w:tc>
        <w:tc>
          <w:tcPr>
            <w:tcW w:w="999" w:type="dxa"/>
          </w:tcPr>
          <w:p w:rsidR="0010336D" w:rsidRDefault="0010336D" w:rsidP="0010336D">
            <w:pPr>
              <w:pStyle w:val="NoSpacing"/>
              <w:rPr>
                <w:rFonts w:ascii="Tahoma" w:hAnsi="Tahoma" w:cs="Tahoma"/>
                <w:sz w:val="16"/>
                <w:szCs w:val="16"/>
              </w:rPr>
            </w:pPr>
            <w:r>
              <w:rPr>
                <w:rFonts w:ascii="Tahoma" w:hAnsi="Tahoma" w:cs="Tahoma"/>
                <w:sz w:val="16"/>
                <w:szCs w:val="16"/>
              </w:rPr>
              <w:t>£3.95</w:t>
            </w:r>
          </w:p>
        </w:tc>
        <w:tc>
          <w:tcPr>
            <w:tcW w:w="2417" w:type="dxa"/>
          </w:tcPr>
          <w:p w:rsidR="0010336D" w:rsidRDefault="0010336D" w:rsidP="0010336D">
            <w:pPr>
              <w:pStyle w:val="NoSpacing"/>
              <w:tabs>
                <w:tab w:val="left" w:pos="1202"/>
              </w:tabs>
              <w:rPr>
                <w:rFonts w:ascii="Tahoma" w:hAnsi="Tahoma" w:cs="Tahoma"/>
                <w:sz w:val="16"/>
                <w:szCs w:val="16"/>
              </w:rPr>
            </w:pPr>
            <w:r>
              <w:rPr>
                <w:rFonts w:ascii="Tahoma" w:hAnsi="Tahoma" w:cs="Tahoma"/>
                <w:sz w:val="16"/>
                <w:szCs w:val="16"/>
              </w:rPr>
              <w:t>Direct Debit</w:t>
            </w:r>
          </w:p>
        </w:tc>
      </w:tr>
    </w:tbl>
    <w:p w:rsidR="00377D7E" w:rsidRPr="00F1234B" w:rsidRDefault="00F1234B" w:rsidP="002C4A6A">
      <w:pPr>
        <w:pStyle w:val="NoSpacing"/>
        <w:ind w:left="720"/>
        <w:rPr>
          <w:rFonts w:ascii="Tahoma" w:hAnsi="Tahoma" w:cs="Tahoma"/>
          <w:sz w:val="20"/>
          <w:szCs w:val="20"/>
        </w:rPr>
      </w:pPr>
      <w:r>
        <w:rPr>
          <w:rFonts w:ascii="Tahoma" w:hAnsi="Tahoma" w:cs="Tahoma"/>
          <w:sz w:val="20"/>
          <w:szCs w:val="20"/>
        </w:rPr>
        <w:t xml:space="preserve">It was agreed that previously held cheque 3031 for SPCA </w:t>
      </w:r>
      <w:r w:rsidR="008223FA">
        <w:rPr>
          <w:rFonts w:ascii="Tahoma" w:hAnsi="Tahoma" w:cs="Tahoma"/>
          <w:sz w:val="20"/>
          <w:szCs w:val="20"/>
        </w:rPr>
        <w:t xml:space="preserve">£551.00 </w:t>
      </w:r>
      <w:r>
        <w:rPr>
          <w:rFonts w:ascii="Tahoma" w:hAnsi="Tahoma" w:cs="Tahoma"/>
          <w:sz w:val="20"/>
          <w:szCs w:val="20"/>
        </w:rPr>
        <w:t>could be released.</w:t>
      </w:r>
    </w:p>
    <w:p w:rsidR="007B60CB" w:rsidRDefault="007B60CB" w:rsidP="002C4A6A">
      <w:pPr>
        <w:pStyle w:val="NoSpacing"/>
        <w:ind w:left="720"/>
        <w:rPr>
          <w:rFonts w:ascii="Tahoma" w:hAnsi="Tahoma" w:cs="Tahoma"/>
          <w:b/>
          <w:i/>
          <w:color w:val="808080" w:themeColor="background1" w:themeShade="80"/>
          <w:sz w:val="20"/>
          <w:szCs w:val="20"/>
        </w:rPr>
      </w:pPr>
    </w:p>
    <w:p w:rsidR="00941926" w:rsidRDefault="00442E4B" w:rsidP="007B60CB">
      <w:pPr>
        <w:pStyle w:val="NoSpacing"/>
        <w:numPr>
          <w:ilvl w:val="0"/>
          <w:numId w:val="2"/>
        </w:numPr>
        <w:rPr>
          <w:rFonts w:ascii="Tahoma" w:hAnsi="Tahoma" w:cs="Tahoma"/>
          <w:sz w:val="20"/>
          <w:szCs w:val="20"/>
        </w:rPr>
      </w:pPr>
      <w:r>
        <w:rPr>
          <w:rFonts w:ascii="Tahoma" w:hAnsi="Tahoma" w:cs="Tahoma"/>
          <w:b/>
          <w:sz w:val="20"/>
          <w:szCs w:val="20"/>
        </w:rPr>
        <w:t xml:space="preserve">District Councillor’s </w:t>
      </w:r>
      <w:r w:rsidR="00500FDF">
        <w:rPr>
          <w:rFonts w:ascii="Tahoma" w:hAnsi="Tahoma" w:cs="Tahoma"/>
          <w:b/>
          <w:sz w:val="20"/>
          <w:szCs w:val="20"/>
        </w:rPr>
        <w:t>Announcements</w:t>
      </w:r>
      <w:r>
        <w:rPr>
          <w:rFonts w:ascii="Tahoma" w:hAnsi="Tahoma" w:cs="Tahoma"/>
          <w:sz w:val="20"/>
          <w:szCs w:val="20"/>
        </w:rPr>
        <w:t xml:space="preserve">: </w:t>
      </w:r>
    </w:p>
    <w:p w:rsidR="00442E4B" w:rsidRPr="00442E4B" w:rsidRDefault="00F1234B" w:rsidP="00941926">
      <w:pPr>
        <w:pStyle w:val="NoSpacing"/>
        <w:ind w:left="720"/>
        <w:rPr>
          <w:rFonts w:ascii="Tahoma" w:hAnsi="Tahoma" w:cs="Tahoma"/>
          <w:sz w:val="20"/>
          <w:szCs w:val="20"/>
        </w:rPr>
      </w:pPr>
      <w:r>
        <w:rPr>
          <w:rFonts w:ascii="Tahoma" w:hAnsi="Tahoma" w:cs="Tahoma"/>
          <w:sz w:val="20"/>
          <w:szCs w:val="20"/>
        </w:rPr>
        <w:t>Due to elections the District Council has been quiet.  Cllr Flunder made reference to the solar panel farm at Draycott, which doesn’t necessary affect Checkley Parish but he will put forward that CPC are invited to any meetings regarding this.</w:t>
      </w:r>
    </w:p>
    <w:p w:rsidR="008223FA" w:rsidRPr="008223FA" w:rsidRDefault="00D2022B" w:rsidP="007B60CB">
      <w:pPr>
        <w:pStyle w:val="NoSpacing"/>
        <w:numPr>
          <w:ilvl w:val="0"/>
          <w:numId w:val="2"/>
        </w:numPr>
        <w:rPr>
          <w:rFonts w:ascii="Tahoma" w:hAnsi="Tahoma" w:cs="Tahoma"/>
          <w:sz w:val="20"/>
          <w:szCs w:val="20"/>
        </w:rPr>
      </w:pPr>
      <w:r w:rsidRPr="00B77BA8">
        <w:rPr>
          <w:rFonts w:ascii="Tahoma" w:hAnsi="Tahoma" w:cs="Tahoma"/>
          <w:b/>
          <w:sz w:val="20"/>
          <w:szCs w:val="20"/>
        </w:rPr>
        <w:t>Cou</w:t>
      </w:r>
      <w:r w:rsidR="00B67027">
        <w:rPr>
          <w:rFonts w:ascii="Tahoma" w:hAnsi="Tahoma" w:cs="Tahoma"/>
          <w:b/>
          <w:sz w:val="20"/>
          <w:szCs w:val="20"/>
        </w:rPr>
        <w:t xml:space="preserve">nty Councillor’s Announcements: </w:t>
      </w:r>
    </w:p>
    <w:p w:rsidR="002C4A6A" w:rsidRDefault="00B67027" w:rsidP="008223FA">
      <w:pPr>
        <w:pStyle w:val="NoSpacing"/>
        <w:ind w:left="720"/>
        <w:rPr>
          <w:rFonts w:ascii="Tahoma" w:hAnsi="Tahoma" w:cs="Tahoma"/>
          <w:sz w:val="20"/>
          <w:szCs w:val="20"/>
        </w:rPr>
      </w:pPr>
      <w:r>
        <w:rPr>
          <w:rFonts w:ascii="Tahoma" w:hAnsi="Tahoma" w:cs="Tahoma"/>
          <w:sz w:val="20"/>
          <w:szCs w:val="20"/>
        </w:rPr>
        <w:t>No Updates</w:t>
      </w:r>
    </w:p>
    <w:p w:rsidR="00941926" w:rsidRPr="00941926" w:rsidRDefault="004D4A50" w:rsidP="007B60CB">
      <w:pPr>
        <w:pStyle w:val="NoSpacing"/>
        <w:numPr>
          <w:ilvl w:val="0"/>
          <w:numId w:val="2"/>
        </w:numPr>
        <w:rPr>
          <w:rFonts w:ascii="Tahoma" w:hAnsi="Tahoma" w:cs="Tahoma"/>
          <w:sz w:val="20"/>
          <w:szCs w:val="20"/>
        </w:rPr>
      </w:pPr>
      <w:r w:rsidRPr="00C75F47">
        <w:rPr>
          <w:rFonts w:ascii="Tahoma" w:hAnsi="Tahoma" w:cs="Tahoma"/>
          <w:b/>
          <w:sz w:val="20"/>
          <w:szCs w:val="20"/>
        </w:rPr>
        <w:lastRenderedPageBreak/>
        <w:t>Recommendation from Greatwood Working Group:</w:t>
      </w:r>
      <w:r w:rsidR="00C75F47">
        <w:rPr>
          <w:rFonts w:ascii="Tahoma" w:hAnsi="Tahoma" w:cs="Tahoma"/>
          <w:b/>
          <w:sz w:val="20"/>
          <w:szCs w:val="20"/>
        </w:rPr>
        <w:t xml:space="preserve"> </w:t>
      </w:r>
    </w:p>
    <w:p w:rsidR="007B60CB" w:rsidRPr="00C75F47" w:rsidRDefault="00F1234B" w:rsidP="00941926">
      <w:pPr>
        <w:pStyle w:val="NoSpacing"/>
        <w:ind w:left="720"/>
        <w:rPr>
          <w:rFonts w:ascii="Tahoma" w:hAnsi="Tahoma" w:cs="Tahoma"/>
          <w:sz w:val="20"/>
          <w:szCs w:val="20"/>
        </w:rPr>
      </w:pPr>
      <w:r w:rsidRPr="00C75F47">
        <w:rPr>
          <w:rFonts w:ascii="Tahoma" w:hAnsi="Tahoma" w:cs="Tahoma"/>
          <w:sz w:val="20"/>
          <w:szCs w:val="20"/>
        </w:rPr>
        <w:t xml:space="preserve">Meeting was cancelled this month.  However, Cllr Ball </w:t>
      </w:r>
      <w:r w:rsidR="00EF7C55" w:rsidRPr="00C75F47">
        <w:rPr>
          <w:rFonts w:ascii="Tahoma" w:hAnsi="Tahoma" w:cs="Tahoma"/>
          <w:sz w:val="20"/>
          <w:szCs w:val="20"/>
        </w:rPr>
        <w:t>proposed that the Youth Club currently have 30+ children and would benefit from another paid youth leader/helper.  Agenda point for June’s meeting.</w:t>
      </w:r>
    </w:p>
    <w:p w:rsidR="00C105E9" w:rsidRPr="007B60CB" w:rsidRDefault="00C105E9" w:rsidP="007B60CB">
      <w:pPr>
        <w:pStyle w:val="NoSpacing"/>
        <w:ind w:left="720"/>
        <w:rPr>
          <w:rFonts w:ascii="Tahoma" w:hAnsi="Tahoma" w:cs="Tahoma"/>
          <w:sz w:val="20"/>
          <w:szCs w:val="20"/>
        </w:rPr>
      </w:pPr>
    </w:p>
    <w:p w:rsidR="006865D9" w:rsidRPr="006865D9" w:rsidRDefault="006865D9" w:rsidP="007B60CB">
      <w:pPr>
        <w:pStyle w:val="NoSpacing"/>
        <w:numPr>
          <w:ilvl w:val="0"/>
          <w:numId w:val="2"/>
        </w:numPr>
        <w:rPr>
          <w:rFonts w:ascii="Tahoma" w:hAnsi="Tahoma" w:cs="Tahoma"/>
          <w:sz w:val="20"/>
          <w:szCs w:val="20"/>
        </w:rPr>
      </w:pPr>
      <w:r>
        <w:rPr>
          <w:rFonts w:ascii="Tahoma" w:hAnsi="Tahoma" w:cs="Tahoma"/>
          <w:b/>
          <w:sz w:val="20"/>
          <w:szCs w:val="20"/>
        </w:rPr>
        <w:t>Update from Checkley &amp; Tean Sports Club Working Group:</w:t>
      </w:r>
    </w:p>
    <w:p w:rsidR="00E40EE2" w:rsidRDefault="005300AB" w:rsidP="005300AB">
      <w:pPr>
        <w:pStyle w:val="NoSpacing"/>
        <w:ind w:left="720"/>
        <w:rPr>
          <w:rFonts w:ascii="Tahoma" w:hAnsi="Tahoma" w:cs="Tahoma"/>
          <w:sz w:val="20"/>
          <w:szCs w:val="20"/>
        </w:rPr>
      </w:pPr>
      <w:r>
        <w:rPr>
          <w:rFonts w:ascii="Tahoma" w:hAnsi="Tahoma" w:cs="Tahoma"/>
          <w:sz w:val="20"/>
          <w:szCs w:val="20"/>
        </w:rPr>
        <w:t xml:space="preserve">Cllr Flunder advised </w:t>
      </w:r>
      <w:r w:rsidR="00941926">
        <w:rPr>
          <w:rFonts w:ascii="Tahoma" w:hAnsi="Tahoma" w:cs="Tahoma"/>
          <w:sz w:val="20"/>
          <w:szCs w:val="20"/>
        </w:rPr>
        <w:t>all going well, on average of 25+ children attending and now having to split into 2 groups.  Steve Buckley would also like to continue volunteering his services to the Sports Club Working Group.</w:t>
      </w:r>
    </w:p>
    <w:p w:rsidR="005300AB" w:rsidRDefault="005300AB" w:rsidP="005300AB">
      <w:pPr>
        <w:pStyle w:val="NoSpacing"/>
        <w:rPr>
          <w:rFonts w:ascii="Tahoma" w:hAnsi="Tahoma" w:cs="Tahoma"/>
          <w:sz w:val="20"/>
          <w:szCs w:val="20"/>
        </w:rPr>
      </w:pPr>
    </w:p>
    <w:p w:rsidR="005300AB" w:rsidRPr="00941926" w:rsidRDefault="00941926" w:rsidP="005300AB">
      <w:pPr>
        <w:pStyle w:val="NoSpacing"/>
        <w:numPr>
          <w:ilvl w:val="0"/>
          <w:numId w:val="2"/>
        </w:numPr>
        <w:rPr>
          <w:rFonts w:ascii="Tahoma" w:hAnsi="Tahoma" w:cs="Tahoma"/>
          <w:sz w:val="20"/>
          <w:szCs w:val="20"/>
        </w:rPr>
      </w:pPr>
      <w:r>
        <w:rPr>
          <w:rFonts w:ascii="Tahoma" w:hAnsi="Tahoma" w:cs="Tahoma"/>
          <w:b/>
          <w:sz w:val="20"/>
          <w:szCs w:val="20"/>
        </w:rPr>
        <w:t>Update from meeting held with WPD and Morgan Sindall</w:t>
      </w:r>
      <w:r w:rsidR="005300AB">
        <w:rPr>
          <w:rFonts w:ascii="Tahoma" w:hAnsi="Tahoma" w:cs="Tahoma"/>
          <w:b/>
          <w:sz w:val="20"/>
          <w:szCs w:val="20"/>
        </w:rPr>
        <w:t>:</w:t>
      </w:r>
    </w:p>
    <w:p w:rsidR="00941926" w:rsidRDefault="00941926" w:rsidP="00941926">
      <w:pPr>
        <w:pStyle w:val="NoSpacing"/>
        <w:ind w:left="720"/>
        <w:rPr>
          <w:rFonts w:ascii="Tahoma" w:hAnsi="Tahoma" w:cs="Tahoma"/>
          <w:sz w:val="20"/>
          <w:szCs w:val="20"/>
        </w:rPr>
      </w:pPr>
      <w:r>
        <w:rPr>
          <w:rFonts w:ascii="Tahoma" w:hAnsi="Tahoma" w:cs="Tahoma"/>
          <w:sz w:val="20"/>
          <w:szCs w:val="20"/>
        </w:rPr>
        <w:t>Cllr Flunder recalled it was a good meeting and pointed out that the next meeting was due to be held 1</w:t>
      </w:r>
      <w:r w:rsidRPr="00941926">
        <w:rPr>
          <w:rFonts w:ascii="Tahoma" w:hAnsi="Tahoma" w:cs="Tahoma"/>
          <w:sz w:val="20"/>
          <w:szCs w:val="20"/>
          <w:vertAlign w:val="superscript"/>
        </w:rPr>
        <w:t>st</w:t>
      </w:r>
      <w:r>
        <w:rPr>
          <w:rFonts w:ascii="Tahoma" w:hAnsi="Tahoma" w:cs="Tahoma"/>
          <w:sz w:val="20"/>
          <w:szCs w:val="20"/>
        </w:rPr>
        <w:t xml:space="preserve"> June 2015, 2pm at Greatwood Hall.</w:t>
      </w:r>
    </w:p>
    <w:p w:rsidR="00941926" w:rsidRDefault="00941926" w:rsidP="00941926">
      <w:pPr>
        <w:pStyle w:val="NoSpacing"/>
        <w:rPr>
          <w:rFonts w:ascii="Tahoma" w:hAnsi="Tahoma" w:cs="Tahoma"/>
          <w:sz w:val="20"/>
          <w:szCs w:val="20"/>
        </w:rPr>
      </w:pPr>
    </w:p>
    <w:p w:rsidR="00941926" w:rsidRPr="00941926" w:rsidRDefault="00941926" w:rsidP="00941926">
      <w:pPr>
        <w:pStyle w:val="NoSpacing"/>
        <w:numPr>
          <w:ilvl w:val="0"/>
          <w:numId w:val="2"/>
        </w:numPr>
        <w:rPr>
          <w:rFonts w:ascii="Tahoma" w:hAnsi="Tahoma" w:cs="Tahoma"/>
          <w:sz w:val="20"/>
          <w:szCs w:val="20"/>
        </w:rPr>
      </w:pPr>
      <w:r>
        <w:rPr>
          <w:rFonts w:ascii="Tahoma" w:hAnsi="Tahoma" w:cs="Tahoma"/>
          <w:b/>
          <w:sz w:val="20"/>
          <w:szCs w:val="20"/>
        </w:rPr>
        <w:t>Church Lane Telegraph Pole:</w:t>
      </w:r>
    </w:p>
    <w:p w:rsidR="00941926" w:rsidRDefault="00941926" w:rsidP="00941926">
      <w:pPr>
        <w:pStyle w:val="NoSpacing"/>
        <w:ind w:left="720"/>
        <w:rPr>
          <w:rFonts w:ascii="Tahoma" w:hAnsi="Tahoma" w:cs="Tahoma"/>
          <w:sz w:val="20"/>
          <w:szCs w:val="20"/>
        </w:rPr>
      </w:pPr>
      <w:r>
        <w:rPr>
          <w:rFonts w:ascii="Tahoma" w:hAnsi="Tahoma" w:cs="Tahoma"/>
          <w:sz w:val="20"/>
          <w:szCs w:val="20"/>
        </w:rPr>
        <w:t>Cl</w:t>
      </w:r>
      <w:r w:rsidR="005E4304">
        <w:rPr>
          <w:rFonts w:ascii="Tahoma" w:hAnsi="Tahoma" w:cs="Tahoma"/>
          <w:sz w:val="20"/>
          <w:szCs w:val="20"/>
        </w:rPr>
        <w:t xml:space="preserve">lr Pearce refers to a picture </w:t>
      </w:r>
      <w:r>
        <w:rPr>
          <w:rFonts w:ascii="Tahoma" w:hAnsi="Tahoma" w:cs="Tahoma"/>
          <w:sz w:val="20"/>
          <w:szCs w:val="20"/>
        </w:rPr>
        <w:t>showing the original position of the telegraph pole.  The replacement pole is closer to the road, and a larger wooden pole, causing an obstruction at the junction if a vehicle has a longer bonnet or is a tractor.  BT will move but someo</w:t>
      </w:r>
      <w:r w:rsidR="00473040">
        <w:rPr>
          <w:rFonts w:ascii="Tahoma" w:hAnsi="Tahoma" w:cs="Tahoma"/>
          <w:sz w:val="20"/>
          <w:szCs w:val="20"/>
        </w:rPr>
        <w:t xml:space="preserve">ne would have to pay for this.  </w:t>
      </w:r>
      <w:r>
        <w:rPr>
          <w:rFonts w:ascii="Tahoma" w:hAnsi="Tahoma" w:cs="Tahoma"/>
          <w:sz w:val="20"/>
          <w:szCs w:val="20"/>
        </w:rPr>
        <w:t>Moved to June agenda whilst Cllrs Trigger, McCormack and Pearce look into and check criteria’s.</w:t>
      </w:r>
    </w:p>
    <w:p w:rsidR="00473040" w:rsidRDefault="00473040" w:rsidP="00473040">
      <w:pPr>
        <w:pStyle w:val="NoSpacing"/>
        <w:rPr>
          <w:rFonts w:ascii="Tahoma" w:hAnsi="Tahoma" w:cs="Tahoma"/>
          <w:sz w:val="20"/>
          <w:szCs w:val="20"/>
        </w:rPr>
      </w:pPr>
    </w:p>
    <w:p w:rsidR="00473040" w:rsidRPr="00473040" w:rsidRDefault="00473040" w:rsidP="00473040">
      <w:pPr>
        <w:pStyle w:val="NoSpacing"/>
        <w:numPr>
          <w:ilvl w:val="0"/>
          <w:numId w:val="2"/>
        </w:numPr>
        <w:rPr>
          <w:rFonts w:ascii="Tahoma" w:hAnsi="Tahoma" w:cs="Tahoma"/>
          <w:sz w:val="20"/>
          <w:szCs w:val="20"/>
        </w:rPr>
      </w:pPr>
      <w:r>
        <w:rPr>
          <w:rFonts w:ascii="Tahoma" w:hAnsi="Tahoma" w:cs="Tahoma"/>
          <w:b/>
          <w:sz w:val="20"/>
          <w:szCs w:val="20"/>
        </w:rPr>
        <w:t>Parish Audit (Apr/2015/17):</w:t>
      </w:r>
    </w:p>
    <w:p w:rsidR="00473040" w:rsidRDefault="00473040" w:rsidP="00473040">
      <w:pPr>
        <w:pStyle w:val="NoSpacing"/>
        <w:ind w:left="720"/>
        <w:rPr>
          <w:rFonts w:ascii="Tahoma" w:hAnsi="Tahoma" w:cs="Tahoma"/>
          <w:sz w:val="20"/>
          <w:szCs w:val="20"/>
        </w:rPr>
      </w:pPr>
      <w:r>
        <w:rPr>
          <w:rFonts w:ascii="Tahoma" w:hAnsi="Tahoma" w:cs="Tahoma"/>
          <w:sz w:val="20"/>
          <w:szCs w:val="20"/>
        </w:rPr>
        <w:t>Clerk and Chair to look into and resolve issues raised by internal auditor.</w:t>
      </w:r>
    </w:p>
    <w:p w:rsidR="00473040" w:rsidRDefault="00473040" w:rsidP="00473040">
      <w:pPr>
        <w:pStyle w:val="NoSpacing"/>
        <w:ind w:left="720"/>
        <w:rPr>
          <w:rFonts w:ascii="Tahoma" w:hAnsi="Tahoma" w:cs="Tahoma"/>
          <w:sz w:val="20"/>
          <w:szCs w:val="20"/>
        </w:rPr>
      </w:pPr>
      <w:r>
        <w:rPr>
          <w:rFonts w:ascii="Tahoma" w:hAnsi="Tahoma" w:cs="Tahoma"/>
          <w:sz w:val="20"/>
          <w:szCs w:val="20"/>
        </w:rPr>
        <w:t>Chair, Cllr Flunder and Councillors agreed paperwork.  Therefore, sections 1 and 2 were signed by Cllr Flunder.</w:t>
      </w:r>
    </w:p>
    <w:p w:rsidR="00473040" w:rsidRDefault="00473040" w:rsidP="00473040">
      <w:pPr>
        <w:pStyle w:val="NoSpacing"/>
        <w:rPr>
          <w:rFonts w:ascii="Tahoma" w:hAnsi="Tahoma" w:cs="Tahoma"/>
          <w:sz w:val="20"/>
          <w:szCs w:val="20"/>
        </w:rPr>
      </w:pPr>
    </w:p>
    <w:p w:rsidR="00473040" w:rsidRPr="00473040" w:rsidRDefault="00473040" w:rsidP="00473040">
      <w:pPr>
        <w:pStyle w:val="NoSpacing"/>
        <w:numPr>
          <w:ilvl w:val="0"/>
          <w:numId w:val="2"/>
        </w:numPr>
        <w:rPr>
          <w:rFonts w:ascii="Tahoma" w:hAnsi="Tahoma" w:cs="Tahoma"/>
          <w:sz w:val="20"/>
          <w:szCs w:val="20"/>
        </w:rPr>
      </w:pPr>
      <w:r>
        <w:rPr>
          <w:rFonts w:ascii="Tahoma" w:hAnsi="Tahoma" w:cs="Tahoma"/>
          <w:b/>
          <w:sz w:val="20"/>
          <w:szCs w:val="20"/>
        </w:rPr>
        <w:t>Parish Banking:</w:t>
      </w:r>
    </w:p>
    <w:p w:rsidR="00473040" w:rsidRPr="00473040" w:rsidRDefault="00473040" w:rsidP="00473040">
      <w:pPr>
        <w:pStyle w:val="NoSpacing"/>
        <w:ind w:left="720"/>
        <w:rPr>
          <w:rFonts w:ascii="Tahoma" w:hAnsi="Tahoma" w:cs="Tahoma"/>
          <w:sz w:val="20"/>
          <w:szCs w:val="20"/>
        </w:rPr>
      </w:pPr>
      <w:r>
        <w:rPr>
          <w:rFonts w:ascii="Tahoma" w:hAnsi="Tahoma" w:cs="Tahoma"/>
          <w:sz w:val="20"/>
          <w:szCs w:val="20"/>
        </w:rPr>
        <w:t>All agreed and in favour that Mr Maryon now be removed as a signatory and replaced with Cllr Ball.</w:t>
      </w:r>
      <w:r w:rsidR="00E308E1">
        <w:rPr>
          <w:rFonts w:ascii="Tahoma" w:hAnsi="Tahoma" w:cs="Tahoma"/>
          <w:sz w:val="20"/>
          <w:szCs w:val="20"/>
        </w:rPr>
        <w:t xml:space="preserve">  Clerk to prepare paperwork.</w:t>
      </w:r>
    </w:p>
    <w:p w:rsidR="009615E0" w:rsidRPr="009615E0" w:rsidRDefault="009615E0" w:rsidP="009615E0">
      <w:pPr>
        <w:pStyle w:val="NoSpacing"/>
        <w:ind w:left="720"/>
        <w:rPr>
          <w:rFonts w:ascii="Tahoma" w:hAnsi="Tahoma" w:cs="Tahoma"/>
          <w:sz w:val="20"/>
          <w:szCs w:val="20"/>
        </w:rPr>
      </w:pPr>
    </w:p>
    <w:p w:rsidR="0058103E" w:rsidRDefault="00607CC0" w:rsidP="007B60CB">
      <w:pPr>
        <w:pStyle w:val="NoSpacing"/>
        <w:numPr>
          <w:ilvl w:val="0"/>
          <w:numId w:val="2"/>
        </w:numPr>
        <w:rPr>
          <w:rFonts w:ascii="Tahoma" w:hAnsi="Tahoma" w:cs="Tahoma"/>
          <w:sz w:val="20"/>
          <w:szCs w:val="20"/>
        </w:rPr>
      </w:pPr>
      <w:r>
        <w:rPr>
          <w:rFonts w:ascii="Tahoma" w:hAnsi="Tahoma" w:cs="Tahoma"/>
          <w:b/>
          <w:sz w:val="20"/>
          <w:szCs w:val="20"/>
        </w:rPr>
        <w:t>Matters Pertaining to Issues in the Parish</w:t>
      </w:r>
      <w:r w:rsidR="00983C71">
        <w:rPr>
          <w:rFonts w:ascii="Tahoma" w:hAnsi="Tahoma" w:cs="Tahoma"/>
          <w:b/>
          <w:sz w:val="20"/>
          <w:szCs w:val="20"/>
        </w:rPr>
        <w:t xml:space="preserve"> or for the Next Meeting (</w:t>
      </w:r>
      <w:r w:rsidR="00473040">
        <w:rPr>
          <w:rFonts w:ascii="Tahoma" w:hAnsi="Tahoma" w:cs="Tahoma"/>
          <w:b/>
          <w:sz w:val="20"/>
          <w:szCs w:val="20"/>
        </w:rPr>
        <w:t>16</w:t>
      </w:r>
      <w:r w:rsidR="00473040" w:rsidRPr="00473040">
        <w:rPr>
          <w:rFonts w:ascii="Tahoma" w:hAnsi="Tahoma" w:cs="Tahoma"/>
          <w:b/>
          <w:sz w:val="20"/>
          <w:szCs w:val="20"/>
          <w:vertAlign w:val="superscript"/>
        </w:rPr>
        <w:t>th</w:t>
      </w:r>
      <w:r w:rsidR="00473040">
        <w:rPr>
          <w:rFonts w:ascii="Tahoma" w:hAnsi="Tahoma" w:cs="Tahoma"/>
          <w:b/>
          <w:sz w:val="20"/>
          <w:szCs w:val="20"/>
        </w:rPr>
        <w:t xml:space="preserve"> June</w:t>
      </w:r>
      <w:r w:rsidR="0058103E" w:rsidRPr="00983C71">
        <w:rPr>
          <w:rFonts w:ascii="Tahoma" w:hAnsi="Tahoma" w:cs="Tahoma"/>
          <w:b/>
          <w:sz w:val="20"/>
          <w:szCs w:val="20"/>
        </w:rPr>
        <w:t>):</w:t>
      </w:r>
    </w:p>
    <w:p w:rsidR="00DE4A53" w:rsidRDefault="00256FC3" w:rsidP="00DB7C73">
      <w:pPr>
        <w:pStyle w:val="NoSpacing"/>
        <w:ind w:left="720"/>
        <w:rPr>
          <w:rFonts w:ascii="Tahoma" w:hAnsi="Tahoma" w:cs="Tahoma"/>
          <w:sz w:val="20"/>
          <w:szCs w:val="20"/>
        </w:rPr>
      </w:pPr>
      <w:r>
        <w:rPr>
          <w:rFonts w:ascii="Tahoma" w:hAnsi="Tahoma" w:cs="Tahoma"/>
          <w:sz w:val="20"/>
          <w:szCs w:val="20"/>
        </w:rPr>
        <w:t>Cllr Hulme asked for an update on the Youth Club shed.  This is still with Cllr P Wilkinson to gather</w:t>
      </w:r>
      <w:r w:rsidR="00127C63">
        <w:rPr>
          <w:rFonts w:ascii="Tahoma" w:hAnsi="Tahoma" w:cs="Tahoma"/>
          <w:sz w:val="20"/>
          <w:szCs w:val="20"/>
        </w:rPr>
        <w:t xml:space="preserve"> </w:t>
      </w:r>
      <w:r>
        <w:rPr>
          <w:rFonts w:ascii="Tahoma" w:hAnsi="Tahoma" w:cs="Tahoma"/>
          <w:sz w:val="20"/>
          <w:szCs w:val="20"/>
        </w:rPr>
        <w:t>costings etc.</w:t>
      </w:r>
    </w:p>
    <w:p w:rsidR="00256FC3" w:rsidRDefault="00256FC3" w:rsidP="00DB7C73">
      <w:pPr>
        <w:pStyle w:val="NoSpacing"/>
        <w:ind w:left="720"/>
        <w:rPr>
          <w:rFonts w:ascii="Tahoma" w:hAnsi="Tahoma" w:cs="Tahoma"/>
          <w:sz w:val="20"/>
          <w:szCs w:val="20"/>
        </w:rPr>
      </w:pPr>
      <w:r>
        <w:rPr>
          <w:rFonts w:ascii="Tahoma" w:hAnsi="Tahoma" w:cs="Tahoma"/>
          <w:sz w:val="20"/>
          <w:szCs w:val="20"/>
        </w:rPr>
        <w:t xml:space="preserve">Cllr Trigger requested an update regarding Hollington </w:t>
      </w:r>
      <w:proofErr w:type="spellStart"/>
      <w:r>
        <w:rPr>
          <w:rFonts w:ascii="Tahoma" w:hAnsi="Tahoma" w:cs="Tahoma"/>
          <w:sz w:val="20"/>
          <w:szCs w:val="20"/>
        </w:rPr>
        <w:t>Speedwatch</w:t>
      </w:r>
      <w:proofErr w:type="spellEnd"/>
      <w:r>
        <w:rPr>
          <w:rFonts w:ascii="Tahoma" w:hAnsi="Tahoma" w:cs="Tahoma"/>
          <w:sz w:val="20"/>
          <w:szCs w:val="20"/>
        </w:rPr>
        <w:t xml:space="preserve"> on the next agenda.</w:t>
      </w:r>
    </w:p>
    <w:p w:rsidR="00256FC3" w:rsidRDefault="00256FC3" w:rsidP="00DB7C73">
      <w:pPr>
        <w:pStyle w:val="NoSpacing"/>
        <w:ind w:left="720"/>
        <w:rPr>
          <w:rFonts w:ascii="Tahoma" w:hAnsi="Tahoma" w:cs="Tahoma"/>
          <w:sz w:val="20"/>
          <w:szCs w:val="20"/>
        </w:rPr>
      </w:pPr>
      <w:r>
        <w:rPr>
          <w:rFonts w:ascii="Tahoma" w:hAnsi="Tahoma" w:cs="Tahoma"/>
          <w:sz w:val="20"/>
          <w:szCs w:val="20"/>
        </w:rPr>
        <w:t>Cllr P Wilkinson brought up the issue of dog fouling at Hollington picnic area.</w:t>
      </w:r>
    </w:p>
    <w:p w:rsidR="00256FC3" w:rsidRDefault="00256FC3" w:rsidP="00DB7C73">
      <w:pPr>
        <w:pStyle w:val="NoSpacing"/>
        <w:ind w:left="720"/>
        <w:rPr>
          <w:rFonts w:ascii="Tahoma" w:hAnsi="Tahoma" w:cs="Tahoma"/>
          <w:sz w:val="20"/>
          <w:szCs w:val="20"/>
        </w:rPr>
      </w:pPr>
      <w:r>
        <w:rPr>
          <w:rFonts w:ascii="Tahoma" w:hAnsi="Tahoma" w:cs="Tahoma"/>
          <w:sz w:val="20"/>
          <w:szCs w:val="20"/>
        </w:rPr>
        <w:t>Cllr Ball advised all that the nursery which is located within the Greatwood Hall building had a 5 year lease which is due for renewal April 2016.  Greatwood Hall Committee manage</w:t>
      </w:r>
      <w:r w:rsidR="00127C63">
        <w:rPr>
          <w:rFonts w:ascii="Tahoma" w:hAnsi="Tahoma" w:cs="Tahoma"/>
          <w:sz w:val="20"/>
          <w:szCs w:val="20"/>
        </w:rPr>
        <w:t>s</w:t>
      </w:r>
      <w:r>
        <w:rPr>
          <w:rFonts w:ascii="Tahoma" w:hAnsi="Tahoma" w:cs="Tahoma"/>
          <w:sz w:val="20"/>
          <w:szCs w:val="20"/>
        </w:rPr>
        <w:t xml:space="preserve"> the lease on behalf of Checkley Parish Council, so GWH will </w:t>
      </w:r>
      <w:r w:rsidR="00E308E1">
        <w:rPr>
          <w:rFonts w:ascii="Tahoma" w:hAnsi="Tahoma" w:cs="Tahoma"/>
          <w:sz w:val="20"/>
          <w:szCs w:val="20"/>
        </w:rPr>
        <w:t>look into applying a commercial rent</w:t>
      </w:r>
      <w:r>
        <w:rPr>
          <w:rFonts w:ascii="Tahoma" w:hAnsi="Tahoma" w:cs="Tahoma"/>
          <w:sz w:val="20"/>
          <w:szCs w:val="20"/>
        </w:rPr>
        <w:t>.</w:t>
      </w:r>
    </w:p>
    <w:p w:rsidR="00256FC3" w:rsidRDefault="00256FC3" w:rsidP="00DB7C73">
      <w:pPr>
        <w:pStyle w:val="NoSpacing"/>
        <w:ind w:left="720"/>
        <w:rPr>
          <w:rFonts w:ascii="Tahoma" w:hAnsi="Tahoma" w:cs="Tahoma"/>
          <w:sz w:val="20"/>
          <w:szCs w:val="20"/>
        </w:rPr>
      </w:pPr>
      <w:r>
        <w:rPr>
          <w:rFonts w:ascii="Tahoma" w:hAnsi="Tahoma" w:cs="Tahoma"/>
          <w:sz w:val="20"/>
          <w:szCs w:val="20"/>
        </w:rPr>
        <w:t xml:space="preserve">Cllr Akerman would like </w:t>
      </w:r>
      <w:r w:rsidR="00127C63">
        <w:rPr>
          <w:rFonts w:ascii="Tahoma" w:hAnsi="Tahoma" w:cs="Tahoma"/>
          <w:sz w:val="20"/>
          <w:szCs w:val="20"/>
        </w:rPr>
        <w:t>a litterbin placing on Adam’s Valley, off Uttoxe</w:t>
      </w:r>
      <w:r w:rsidR="00E308E1">
        <w:rPr>
          <w:rFonts w:ascii="Tahoma" w:hAnsi="Tahoma" w:cs="Tahoma"/>
          <w:sz w:val="20"/>
          <w:szCs w:val="20"/>
        </w:rPr>
        <w:t>ter Road.  June agenda item and Cllr Akerman to gather</w:t>
      </w:r>
      <w:r w:rsidR="00127C63">
        <w:rPr>
          <w:rFonts w:ascii="Tahoma" w:hAnsi="Tahoma" w:cs="Tahoma"/>
          <w:sz w:val="20"/>
          <w:szCs w:val="20"/>
        </w:rPr>
        <w:t xml:space="preserve"> costings.</w:t>
      </w:r>
    </w:p>
    <w:p w:rsidR="00127C63" w:rsidRPr="00EB1B32" w:rsidRDefault="00127C63" w:rsidP="00DB7C73">
      <w:pPr>
        <w:pStyle w:val="NoSpacing"/>
        <w:ind w:left="720"/>
        <w:rPr>
          <w:rFonts w:ascii="Tahoma" w:hAnsi="Tahoma" w:cs="Tahoma"/>
          <w:sz w:val="20"/>
          <w:szCs w:val="20"/>
        </w:rPr>
      </w:pPr>
      <w:r>
        <w:rPr>
          <w:rFonts w:ascii="Tahoma" w:hAnsi="Tahoma" w:cs="Tahoma"/>
          <w:sz w:val="20"/>
          <w:szCs w:val="20"/>
        </w:rPr>
        <w:t xml:space="preserve">Cllr Pearce refers to frequency of A50 diverted traffic being sent through Checkley/Tean, and speed of this traffic if </w:t>
      </w:r>
      <w:r w:rsidR="00E308E1">
        <w:rPr>
          <w:rFonts w:ascii="Tahoma" w:hAnsi="Tahoma" w:cs="Tahoma"/>
          <w:sz w:val="20"/>
          <w:szCs w:val="20"/>
        </w:rPr>
        <w:t xml:space="preserve">an </w:t>
      </w:r>
      <w:r>
        <w:rPr>
          <w:rFonts w:ascii="Tahoma" w:hAnsi="Tahoma" w:cs="Tahoma"/>
          <w:sz w:val="20"/>
          <w:szCs w:val="20"/>
        </w:rPr>
        <w:t>evening diversion</w:t>
      </w:r>
      <w:r w:rsidR="00E308E1">
        <w:rPr>
          <w:rFonts w:ascii="Tahoma" w:hAnsi="Tahoma" w:cs="Tahoma"/>
          <w:sz w:val="20"/>
          <w:szCs w:val="20"/>
        </w:rPr>
        <w:t xml:space="preserve"> is</w:t>
      </w:r>
      <w:r>
        <w:rPr>
          <w:rFonts w:ascii="Tahoma" w:hAnsi="Tahoma" w:cs="Tahoma"/>
          <w:sz w:val="20"/>
          <w:szCs w:val="20"/>
        </w:rPr>
        <w:t xml:space="preserve"> in place.  Cllr Trigger has addressed this with a 3</w:t>
      </w:r>
      <w:r w:rsidRPr="00127C63">
        <w:rPr>
          <w:rFonts w:ascii="Tahoma" w:hAnsi="Tahoma" w:cs="Tahoma"/>
          <w:sz w:val="20"/>
          <w:szCs w:val="20"/>
          <w:vertAlign w:val="superscript"/>
        </w:rPr>
        <w:t>rd</w:t>
      </w:r>
      <w:r>
        <w:rPr>
          <w:rFonts w:ascii="Tahoma" w:hAnsi="Tahoma" w:cs="Tahoma"/>
          <w:sz w:val="20"/>
          <w:szCs w:val="20"/>
        </w:rPr>
        <w:t xml:space="preserve"> party and will share their response at the next meeting.</w:t>
      </w:r>
    </w:p>
    <w:p w:rsidR="00DE4A53" w:rsidRPr="0058103E" w:rsidRDefault="00DE4A53" w:rsidP="00DE4A53">
      <w:pPr>
        <w:pStyle w:val="NoSpacing"/>
        <w:ind w:left="720"/>
        <w:rPr>
          <w:rFonts w:ascii="Tahoma" w:hAnsi="Tahoma" w:cs="Tahoma"/>
          <w:sz w:val="20"/>
          <w:szCs w:val="20"/>
        </w:rPr>
      </w:pPr>
    </w:p>
    <w:p w:rsidR="004D2B54" w:rsidRPr="001805CD" w:rsidRDefault="001805CD" w:rsidP="00FA799D">
      <w:pPr>
        <w:pStyle w:val="NoSpacing"/>
        <w:ind w:left="720"/>
        <w:rPr>
          <w:rFonts w:ascii="Tahoma" w:hAnsi="Tahoma" w:cs="Tahoma"/>
          <w:b/>
          <w:sz w:val="20"/>
          <w:szCs w:val="20"/>
        </w:rPr>
      </w:pPr>
      <w:r>
        <w:rPr>
          <w:rFonts w:ascii="Tahoma" w:hAnsi="Tahoma" w:cs="Tahoma"/>
          <w:b/>
          <w:sz w:val="20"/>
          <w:szCs w:val="20"/>
        </w:rPr>
        <w:t>No other bu</w:t>
      </w:r>
      <w:r w:rsidR="00DE4A53">
        <w:rPr>
          <w:rFonts w:ascii="Tahoma" w:hAnsi="Tahoma" w:cs="Tahoma"/>
          <w:b/>
          <w:sz w:val="20"/>
          <w:szCs w:val="20"/>
        </w:rPr>
        <w:t xml:space="preserve">siness – meeting was </w:t>
      </w:r>
      <w:r w:rsidR="00B77BA8">
        <w:rPr>
          <w:rFonts w:ascii="Tahoma" w:hAnsi="Tahoma" w:cs="Tahoma"/>
          <w:b/>
          <w:sz w:val="20"/>
          <w:szCs w:val="20"/>
        </w:rPr>
        <w:t>closed</w:t>
      </w:r>
      <w:r w:rsidR="00DB7C73">
        <w:rPr>
          <w:rFonts w:ascii="Tahoma" w:hAnsi="Tahoma" w:cs="Tahoma"/>
          <w:b/>
          <w:sz w:val="20"/>
          <w:szCs w:val="20"/>
        </w:rPr>
        <w:t xml:space="preserve"> 2</w:t>
      </w:r>
      <w:r w:rsidR="00712616">
        <w:rPr>
          <w:rFonts w:ascii="Tahoma" w:hAnsi="Tahoma" w:cs="Tahoma"/>
          <w:b/>
          <w:sz w:val="20"/>
          <w:szCs w:val="20"/>
        </w:rPr>
        <w:t>1.01</w:t>
      </w:r>
    </w:p>
    <w:p w:rsidR="00FA799D" w:rsidRPr="00FA799D" w:rsidRDefault="00FA799D" w:rsidP="00FA799D">
      <w:pPr>
        <w:pStyle w:val="NoSpacing"/>
        <w:rPr>
          <w:rFonts w:ascii="Tahoma" w:hAnsi="Tahoma" w:cs="Tahoma"/>
          <w:sz w:val="20"/>
          <w:szCs w:val="20"/>
        </w:rPr>
      </w:pPr>
    </w:p>
    <w:p w:rsidR="009E7B8C" w:rsidRPr="00F735F8" w:rsidRDefault="001051F4" w:rsidP="009E7B8C">
      <w:pPr>
        <w:pStyle w:val="NoSpacing"/>
        <w:rPr>
          <w:rFonts w:ascii="Tahoma" w:hAnsi="Tahoma" w:cs="Tahoma"/>
          <w:sz w:val="20"/>
          <w:szCs w:val="20"/>
        </w:rPr>
      </w:pPr>
      <w:r>
        <w:rPr>
          <w:rFonts w:ascii="Tahoma" w:hAnsi="Tahoma" w:cs="Tahoma"/>
          <w:noProof/>
          <w:sz w:val="20"/>
          <w:szCs w:val="20"/>
          <w:lang w:eastAsia="en-GB"/>
        </w:rPr>
        <w:pict>
          <v:shapetype id="_x0000_t32" coordsize="21600,21600" o:spt="32" o:oned="t" path="m,l21600,21600e" filled="f">
            <v:path arrowok="t" fillok="f" o:connecttype="none"/>
            <o:lock v:ext="edit" shapetype="t"/>
          </v:shapetype>
          <v:shape id="AutoShape 4" o:spid="_x0000_s1027" type="#_x0000_t32" style="position:absolute;margin-left:86.7pt;margin-top:126.6pt;width:209.15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W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"/>
        </w:pict>
      </w:r>
      <w:r>
        <w:rPr>
          <w:rFonts w:ascii="Tahoma" w:hAnsi="Tahoma" w:cs="Tahoma"/>
          <w:noProof/>
          <w:sz w:val="20"/>
          <w:szCs w:val="20"/>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16.05pt;width:461.45pt;height:130.8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" fillcolor="white [3201]" strokecolor="black [3200]">
            <v:shadow color="#868686"/>
            <v:textbox style="mso-next-textbox:#AutoShape 2">
              <w:txbxContent>
                <w:p w:rsidR="00127C63" w:rsidRDefault="00127C63">
                  <w:pPr>
                    <w:rPr>
                      <w:rFonts w:ascii="Tahoma" w:hAnsi="Tahoma" w:cs="Tahoma"/>
                    </w:rPr>
                  </w:pPr>
                  <w:r>
                    <w:rPr>
                      <w:rFonts w:ascii="Tahoma" w:hAnsi="Tahoma" w:cs="Tahoma"/>
                    </w:rPr>
                    <w:t>I hereby state this is a correct account of the monthly meeting held by Checkley Parish Council.</w:t>
                  </w:r>
                </w:p>
                <w:p w:rsidR="00127C63" w:rsidRDefault="00127C63">
                  <w:pPr>
                    <w:rPr>
                      <w:rFonts w:ascii="Tahoma" w:hAnsi="Tahoma" w:cs="Tahoma"/>
                    </w:rPr>
                  </w:pPr>
                  <w:r>
                    <w:rPr>
                      <w:rFonts w:ascii="Tahoma" w:hAnsi="Tahoma" w:cs="Tahoma"/>
                    </w:rPr>
                    <w:t xml:space="preserve">Signed: </w:t>
                  </w:r>
                  <w:r w:rsidRPr="00D36DFD">
                    <w:rPr>
                      <w:rFonts w:ascii="Tahoma" w:hAnsi="Tahoma" w:cs="Tahoma"/>
                    </w:rPr>
                    <w:t>(Chairman)</w:t>
                  </w:r>
                </w:p>
                <w:p w:rsidR="00E308E1" w:rsidRDefault="00E308E1">
                  <w:pPr>
                    <w:rPr>
                      <w:rFonts w:ascii="Tahoma" w:hAnsi="Tahoma" w:cs="Tahoma"/>
                    </w:rPr>
                  </w:pPr>
                </w:p>
                <w:p w:rsidR="00127C63" w:rsidRPr="00D36DFD" w:rsidRDefault="00127C63">
                  <w:pPr>
                    <w:rPr>
                      <w:rFonts w:ascii="Tahoma" w:hAnsi="Tahoma" w:cs="Tahoma"/>
                    </w:rPr>
                  </w:pPr>
                  <w:r>
                    <w:rPr>
                      <w:rFonts w:ascii="Tahoma" w:hAnsi="Tahoma" w:cs="Tahoma"/>
                    </w:rPr>
                    <w:t xml:space="preserve">Date:  </w:t>
                  </w:r>
                </w:p>
              </w:txbxContent>
            </v:textbox>
            <w10:wrap anchorx="margin"/>
          </v:shape>
        </w:pict>
      </w:r>
    </w:p>
    <w:sectPr w:rsidR="009E7B8C" w:rsidRPr="00F735F8" w:rsidSect="00BB3396">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63" w:rsidRDefault="00127C63" w:rsidP="00BC2197">
      <w:pPr>
        <w:spacing w:after="0" w:line="240" w:lineRule="auto"/>
      </w:pPr>
      <w:r>
        <w:separator/>
      </w:r>
    </w:p>
  </w:endnote>
  <w:endnote w:type="continuationSeparator" w:id="0">
    <w:p w:rsidR="00127C63" w:rsidRDefault="00127C63"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84442"/>
      <w:docPartObj>
        <w:docPartGallery w:val="Page Numbers (Bottom of Page)"/>
        <w:docPartUnique/>
      </w:docPartObj>
    </w:sdtPr>
    <w:sdtEndPr>
      <w:rPr>
        <w:noProof/>
      </w:rPr>
    </w:sdtEndPr>
    <w:sdtContent>
      <w:p w:rsidR="00127C63" w:rsidRDefault="005546AE">
        <w:pPr>
          <w:pStyle w:val="Footer"/>
        </w:pPr>
        <w:r w:rsidRPr="000E00BF">
          <w:rPr>
            <w:rFonts w:ascii="Tahoma" w:hAnsi="Tahoma" w:cs="Tahoma"/>
          </w:rPr>
          <w:fldChar w:fldCharType="begin"/>
        </w:r>
        <w:r w:rsidR="00127C63" w:rsidRPr="000E00BF">
          <w:rPr>
            <w:rFonts w:ascii="Tahoma" w:hAnsi="Tahoma" w:cs="Tahoma"/>
          </w:rPr>
          <w:instrText xml:space="preserve"> PAGE   \* MERGEFORMAT </w:instrText>
        </w:r>
        <w:r w:rsidRPr="000E00BF">
          <w:rPr>
            <w:rFonts w:ascii="Tahoma" w:hAnsi="Tahoma" w:cs="Tahoma"/>
          </w:rPr>
          <w:fldChar w:fldCharType="separate"/>
        </w:r>
        <w:r w:rsidR="001051F4">
          <w:rPr>
            <w:rFonts w:ascii="Tahoma" w:hAnsi="Tahoma" w:cs="Tahoma"/>
            <w:noProof/>
          </w:rPr>
          <w:t>3</w:t>
        </w:r>
        <w:r w:rsidRPr="000E00BF">
          <w:rPr>
            <w:rFonts w:ascii="Tahoma" w:hAnsi="Tahoma" w:cs="Tahoma"/>
            <w:noProof/>
          </w:rPr>
          <w:fldChar w:fldCharType="end"/>
        </w:r>
      </w:p>
    </w:sdtContent>
  </w:sdt>
  <w:p w:rsidR="00127C63" w:rsidRDefault="00127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63" w:rsidRDefault="00127C63" w:rsidP="00BC2197">
      <w:pPr>
        <w:spacing w:after="0" w:line="240" w:lineRule="auto"/>
      </w:pPr>
      <w:r>
        <w:separator/>
      </w:r>
    </w:p>
  </w:footnote>
  <w:footnote w:type="continuationSeparator" w:id="0">
    <w:p w:rsidR="00127C63" w:rsidRDefault="00127C63" w:rsidP="00BC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63" w:rsidRDefault="00127C63" w:rsidP="00BC2197">
    <w:pPr>
      <w:pStyle w:val="Header"/>
      <w:rPr>
        <w:rFonts w:ascii="Tahoma" w:hAnsi="Tahoma" w:cs="Tahoma"/>
        <w:sz w:val="40"/>
        <w:szCs w:val="40"/>
      </w:rPr>
    </w:pPr>
    <w:r>
      <w:ptab w:relativeTo="margin" w:alignment="center" w:leader="none"/>
    </w:r>
    <w:r>
      <w:rPr>
        <w:rFonts w:ascii="Tahoma" w:hAnsi="Tahoma" w:cs="Tahoma"/>
        <w:sz w:val="48"/>
        <w:szCs w:val="48"/>
      </w:rPr>
      <w:t>C</w:t>
    </w:r>
    <w:r>
      <w:rPr>
        <w:rFonts w:ascii="Tahoma" w:hAnsi="Tahoma" w:cs="Tahoma"/>
        <w:sz w:val="40"/>
        <w:szCs w:val="40"/>
      </w:rPr>
      <w:t xml:space="preserve">heckley </w:t>
    </w:r>
    <w:r>
      <w:rPr>
        <w:rFonts w:ascii="Tahoma" w:hAnsi="Tahoma" w:cs="Tahoma"/>
        <w:sz w:val="48"/>
        <w:szCs w:val="48"/>
      </w:rPr>
      <w:t>P</w:t>
    </w:r>
    <w:r>
      <w:rPr>
        <w:rFonts w:ascii="Tahoma" w:hAnsi="Tahoma" w:cs="Tahoma"/>
        <w:sz w:val="40"/>
        <w:szCs w:val="40"/>
      </w:rPr>
      <w:t xml:space="preserve">arish </w:t>
    </w:r>
    <w:r>
      <w:rPr>
        <w:rFonts w:ascii="Tahoma" w:hAnsi="Tahoma" w:cs="Tahoma"/>
        <w:sz w:val="48"/>
        <w:szCs w:val="48"/>
      </w:rPr>
      <w:t>C</w:t>
    </w:r>
    <w:r>
      <w:rPr>
        <w:rFonts w:ascii="Tahoma" w:hAnsi="Tahoma" w:cs="Tahoma"/>
        <w:sz w:val="40"/>
        <w:szCs w:val="40"/>
      </w:rPr>
      <w:t>ouncil – May 2015 Minutes</w:t>
    </w:r>
  </w:p>
  <w:p w:rsidR="00127C63" w:rsidRPr="00BC2197" w:rsidRDefault="00127C63" w:rsidP="00BC2197">
    <w:pPr>
      <w:pStyle w:val="Header"/>
      <w:jc w:val="center"/>
      <w:rPr>
        <w:rFonts w:ascii="Tahoma" w:hAnsi="Tahoma" w:cs="Tahoma"/>
        <w:sz w:val="24"/>
        <w:szCs w:val="24"/>
      </w:rPr>
    </w:pPr>
    <w:r w:rsidRPr="00BC2197">
      <w:rPr>
        <w:rFonts w:ascii="Tahoma" w:hAnsi="Tahoma" w:cs="Tahoma"/>
        <w:sz w:val="24"/>
        <w:szCs w:val="24"/>
      </w:rPr>
      <w:t>Checkley, Tean &amp; Hollington Locality</w:t>
    </w:r>
  </w:p>
  <w:p w:rsidR="00127C63" w:rsidRDefault="00127C6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8E2"/>
    <w:multiLevelType w:val="hybridMultilevel"/>
    <w:tmpl w:val="90B2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F22EA"/>
    <w:multiLevelType w:val="hybridMultilevel"/>
    <w:tmpl w:val="5B52F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73B5A"/>
    <w:multiLevelType w:val="hybridMultilevel"/>
    <w:tmpl w:val="996EA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4150D"/>
    <w:multiLevelType w:val="hybridMultilevel"/>
    <w:tmpl w:val="4F8E7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93B8F"/>
    <w:multiLevelType w:val="hybridMultilevel"/>
    <w:tmpl w:val="5D16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54949"/>
    <w:multiLevelType w:val="hybridMultilevel"/>
    <w:tmpl w:val="5394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840E6"/>
    <w:multiLevelType w:val="hybridMultilevel"/>
    <w:tmpl w:val="D41C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55870"/>
    <w:multiLevelType w:val="hybridMultilevel"/>
    <w:tmpl w:val="F3A8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515E2"/>
    <w:multiLevelType w:val="hybridMultilevel"/>
    <w:tmpl w:val="5332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68243D"/>
    <w:multiLevelType w:val="hybridMultilevel"/>
    <w:tmpl w:val="F618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61B2F"/>
    <w:multiLevelType w:val="hybridMultilevel"/>
    <w:tmpl w:val="4718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9368DB"/>
    <w:multiLevelType w:val="hybridMultilevel"/>
    <w:tmpl w:val="CC2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7436B"/>
    <w:multiLevelType w:val="hybridMultilevel"/>
    <w:tmpl w:val="49E6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95C3E"/>
    <w:multiLevelType w:val="hybridMultilevel"/>
    <w:tmpl w:val="0AA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F4F80"/>
    <w:multiLevelType w:val="hybridMultilevel"/>
    <w:tmpl w:val="E5709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52E82"/>
    <w:multiLevelType w:val="hybridMultilevel"/>
    <w:tmpl w:val="D548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4F4D58"/>
    <w:multiLevelType w:val="hybridMultilevel"/>
    <w:tmpl w:val="CC381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395CF6"/>
    <w:multiLevelType w:val="hybridMultilevel"/>
    <w:tmpl w:val="43F0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B72EB2"/>
    <w:multiLevelType w:val="hybridMultilevel"/>
    <w:tmpl w:val="4BA6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A6C11"/>
    <w:multiLevelType w:val="hybridMultilevel"/>
    <w:tmpl w:val="0FE8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5587F"/>
    <w:multiLevelType w:val="hybridMultilevel"/>
    <w:tmpl w:val="8A7C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486736"/>
    <w:multiLevelType w:val="hybridMultilevel"/>
    <w:tmpl w:val="A57C1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B57AC7"/>
    <w:multiLevelType w:val="hybridMultilevel"/>
    <w:tmpl w:val="CB88C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9"/>
  </w:num>
  <w:num w:numId="4">
    <w:abstractNumId w:val="7"/>
  </w:num>
  <w:num w:numId="5">
    <w:abstractNumId w:val="20"/>
  </w:num>
  <w:num w:numId="6">
    <w:abstractNumId w:val="12"/>
  </w:num>
  <w:num w:numId="7">
    <w:abstractNumId w:val="1"/>
  </w:num>
  <w:num w:numId="8">
    <w:abstractNumId w:val="18"/>
  </w:num>
  <w:num w:numId="9">
    <w:abstractNumId w:val="11"/>
  </w:num>
  <w:num w:numId="10">
    <w:abstractNumId w:val="4"/>
  </w:num>
  <w:num w:numId="11">
    <w:abstractNumId w:val="19"/>
  </w:num>
  <w:num w:numId="12">
    <w:abstractNumId w:val="16"/>
  </w:num>
  <w:num w:numId="13">
    <w:abstractNumId w:val="15"/>
  </w:num>
  <w:num w:numId="14">
    <w:abstractNumId w:val="10"/>
  </w:num>
  <w:num w:numId="15">
    <w:abstractNumId w:val="17"/>
  </w:num>
  <w:num w:numId="16">
    <w:abstractNumId w:val="0"/>
  </w:num>
  <w:num w:numId="17">
    <w:abstractNumId w:val="22"/>
  </w:num>
  <w:num w:numId="18">
    <w:abstractNumId w:val="8"/>
  </w:num>
  <w:num w:numId="19">
    <w:abstractNumId w:val="5"/>
  </w:num>
  <w:num w:numId="20">
    <w:abstractNumId w:val="13"/>
  </w:num>
  <w:num w:numId="21">
    <w:abstractNumId w:val="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2197"/>
    <w:rsid w:val="000078C5"/>
    <w:rsid w:val="00025F25"/>
    <w:rsid w:val="00032E44"/>
    <w:rsid w:val="000331FF"/>
    <w:rsid w:val="000533F2"/>
    <w:rsid w:val="000558AE"/>
    <w:rsid w:val="00084F40"/>
    <w:rsid w:val="00090262"/>
    <w:rsid w:val="000A0057"/>
    <w:rsid w:val="000A2A12"/>
    <w:rsid w:val="000A3745"/>
    <w:rsid w:val="000C2E8E"/>
    <w:rsid w:val="000E00BF"/>
    <w:rsid w:val="000E5D82"/>
    <w:rsid w:val="000F1A06"/>
    <w:rsid w:val="00101AC2"/>
    <w:rsid w:val="0010336D"/>
    <w:rsid w:val="001033AA"/>
    <w:rsid w:val="001051F4"/>
    <w:rsid w:val="001139DD"/>
    <w:rsid w:val="00127C63"/>
    <w:rsid w:val="001405AF"/>
    <w:rsid w:val="00142763"/>
    <w:rsid w:val="00150BAF"/>
    <w:rsid w:val="00155F13"/>
    <w:rsid w:val="001713C2"/>
    <w:rsid w:val="00172667"/>
    <w:rsid w:val="001805CD"/>
    <w:rsid w:val="00190751"/>
    <w:rsid w:val="001B4514"/>
    <w:rsid w:val="001D0D11"/>
    <w:rsid w:val="001D2891"/>
    <w:rsid w:val="00215ED9"/>
    <w:rsid w:val="00216B63"/>
    <w:rsid w:val="00221240"/>
    <w:rsid w:val="00222591"/>
    <w:rsid w:val="00231026"/>
    <w:rsid w:val="0023113D"/>
    <w:rsid w:val="002450CE"/>
    <w:rsid w:val="00256FC3"/>
    <w:rsid w:val="002636D7"/>
    <w:rsid w:val="00264CA2"/>
    <w:rsid w:val="00266487"/>
    <w:rsid w:val="00284589"/>
    <w:rsid w:val="00284CCE"/>
    <w:rsid w:val="00293D51"/>
    <w:rsid w:val="002C4A6A"/>
    <w:rsid w:val="002C78A3"/>
    <w:rsid w:val="002D1054"/>
    <w:rsid w:val="00300846"/>
    <w:rsid w:val="00303433"/>
    <w:rsid w:val="00317543"/>
    <w:rsid w:val="00320908"/>
    <w:rsid w:val="00331D0F"/>
    <w:rsid w:val="00343C7A"/>
    <w:rsid w:val="00350F73"/>
    <w:rsid w:val="003710EE"/>
    <w:rsid w:val="00372BC8"/>
    <w:rsid w:val="00377D7E"/>
    <w:rsid w:val="003931D2"/>
    <w:rsid w:val="003D7888"/>
    <w:rsid w:val="00402B0E"/>
    <w:rsid w:val="00416E50"/>
    <w:rsid w:val="0044140D"/>
    <w:rsid w:val="00442E4B"/>
    <w:rsid w:val="00464C48"/>
    <w:rsid w:val="00473040"/>
    <w:rsid w:val="00475E32"/>
    <w:rsid w:val="004C6281"/>
    <w:rsid w:val="004D2B54"/>
    <w:rsid w:val="004D4A50"/>
    <w:rsid w:val="004E3778"/>
    <w:rsid w:val="004E4554"/>
    <w:rsid w:val="00500FDF"/>
    <w:rsid w:val="0050788E"/>
    <w:rsid w:val="00511FDC"/>
    <w:rsid w:val="005269EC"/>
    <w:rsid w:val="005300AB"/>
    <w:rsid w:val="00542580"/>
    <w:rsid w:val="005546AE"/>
    <w:rsid w:val="00556D09"/>
    <w:rsid w:val="00557CAE"/>
    <w:rsid w:val="00570A3C"/>
    <w:rsid w:val="0058103E"/>
    <w:rsid w:val="0059208D"/>
    <w:rsid w:val="005937DE"/>
    <w:rsid w:val="005C7204"/>
    <w:rsid w:val="005C7706"/>
    <w:rsid w:val="005D2B46"/>
    <w:rsid w:val="005E1E34"/>
    <w:rsid w:val="005E3BE4"/>
    <w:rsid w:val="005E4304"/>
    <w:rsid w:val="006013E4"/>
    <w:rsid w:val="00607CC0"/>
    <w:rsid w:val="0061480C"/>
    <w:rsid w:val="0061589B"/>
    <w:rsid w:val="006271EC"/>
    <w:rsid w:val="006341F6"/>
    <w:rsid w:val="00636910"/>
    <w:rsid w:val="00641EFD"/>
    <w:rsid w:val="0067253C"/>
    <w:rsid w:val="00672931"/>
    <w:rsid w:val="00685E0D"/>
    <w:rsid w:val="006865D9"/>
    <w:rsid w:val="00691603"/>
    <w:rsid w:val="006949BB"/>
    <w:rsid w:val="006A60E3"/>
    <w:rsid w:val="006C2665"/>
    <w:rsid w:val="006F3B5E"/>
    <w:rsid w:val="006F4DB7"/>
    <w:rsid w:val="00701F3E"/>
    <w:rsid w:val="00712616"/>
    <w:rsid w:val="00726DEA"/>
    <w:rsid w:val="00775C5C"/>
    <w:rsid w:val="00777C71"/>
    <w:rsid w:val="007B60CB"/>
    <w:rsid w:val="007C268B"/>
    <w:rsid w:val="007C54F7"/>
    <w:rsid w:val="007C57C9"/>
    <w:rsid w:val="007F02F1"/>
    <w:rsid w:val="00803613"/>
    <w:rsid w:val="008079A7"/>
    <w:rsid w:val="00810377"/>
    <w:rsid w:val="00815B24"/>
    <w:rsid w:val="00820E7B"/>
    <w:rsid w:val="008223FA"/>
    <w:rsid w:val="0084040B"/>
    <w:rsid w:val="00857473"/>
    <w:rsid w:val="008763B8"/>
    <w:rsid w:val="0089051A"/>
    <w:rsid w:val="00891FDB"/>
    <w:rsid w:val="00916435"/>
    <w:rsid w:val="0093532C"/>
    <w:rsid w:val="00936701"/>
    <w:rsid w:val="00941292"/>
    <w:rsid w:val="00941926"/>
    <w:rsid w:val="0094548F"/>
    <w:rsid w:val="009500FC"/>
    <w:rsid w:val="009615E0"/>
    <w:rsid w:val="0096459C"/>
    <w:rsid w:val="0098032A"/>
    <w:rsid w:val="00983C71"/>
    <w:rsid w:val="00983E5E"/>
    <w:rsid w:val="009B495F"/>
    <w:rsid w:val="009C47FA"/>
    <w:rsid w:val="009D33B5"/>
    <w:rsid w:val="009D3BB5"/>
    <w:rsid w:val="009E024C"/>
    <w:rsid w:val="009E3674"/>
    <w:rsid w:val="009E7B8C"/>
    <w:rsid w:val="00A301C4"/>
    <w:rsid w:val="00A43054"/>
    <w:rsid w:val="00A6279B"/>
    <w:rsid w:val="00A93AED"/>
    <w:rsid w:val="00A94A8F"/>
    <w:rsid w:val="00AB1D99"/>
    <w:rsid w:val="00AB21AC"/>
    <w:rsid w:val="00AC6B46"/>
    <w:rsid w:val="00AC7C8E"/>
    <w:rsid w:val="00AE2282"/>
    <w:rsid w:val="00B10C7D"/>
    <w:rsid w:val="00B22FE6"/>
    <w:rsid w:val="00B24244"/>
    <w:rsid w:val="00B32CA7"/>
    <w:rsid w:val="00B55EA0"/>
    <w:rsid w:val="00B64CC8"/>
    <w:rsid w:val="00B67027"/>
    <w:rsid w:val="00B672E3"/>
    <w:rsid w:val="00B760E6"/>
    <w:rsid w:val="00B77BA8"/>
    <w:rsid w:val="00BA26D9"/>
    <w:rsid w:val="00BB3396"/>
    <w:rsid w:val="00BB5AF9"/>
    <w:rsid w:val="00BC0474"/>
    <w:rsid w:val="00BC2197"/>
    <w:rsid w:val="00BD087B"/>
    <w:rsid w:val="00BE3E96"/>
    <w:rsid w:val="00BF563C"/>
    <w:rsid w:val="00C105E9"/>
    <w:rsid w:val="00C1299F"/>
    <w:rsid w:val="00C12CD9"/>
    <w:rsid w:val="00C130B1"/>
    <w:rsid w:val="00C32544"/>
    <w:rsid w:val="00C4327E"/>
    <w:rsid w:val="00C74289"/>
    <w:rsid w:val="00C75F47"/>
    <w:rsid w:val="00C92F75"/>
    <w:rsid w:val="00CA04D6"/>
    <w:rsid w:val="00CA3BBF"/>
    <w:rsid w:val="00CB2176"/>
    <w:rsid w:val="00CB4A15"/>
    <w:rsid w:val="00CC48E1"/>
    <w:rsid w:val="00CE7509"/>
    <w:rsid w:val="00CF58E5"/>
    <w:rsid w:val="00D079AC"/>
    <w:rsid w:val="00D15294"/>
    <w:rsid w:val="00D2022B"/>
    <w:rsid w:val="00D271DD"/>
    <w:rsid w:val="00D322F5"/>
    <w:rsid w:val="00D35D34"/>
    <w:rsid w:val="00D36DFD"/>
    <w:rsid w:val="00DB6A39"/>
    <w:rsid w:val="00DB7C73"/>
    <w:rsid w:val="00DC2309"/>
    <w:rsid w:val="00DE4A53"/>
    <w:rsid w:val="00DF7F80"/>
    <w:rsid w:val="00E03452"/>
    <w:rsid w:val="00E043E8"/>
    <w:rsid w:val="00E308E1"/>
    <w:rsid w:val="00E3341E"/>
    <w:rsid w:val="00E36B15"/>
    <w:rsid w:val="00E40EE2"/>
    <w:rsid w:val="00E91F90"/>
    <w:rsid w:val="00EA286E"/>
    <w:rsid w:val="00EB1B32"/>
    <w:rsid w:val="00EB5976"/>
    <w:rsid w:val="00EE38D6"/>
    <w:rsid w:val="00EF6EDB"/>
    <w:rsid w:val="00EF7C55"/>
    <w:rsid w:val="00F1234B"/>
    <w:rsid w:val="00F31272"/>
    <w:rsid w:val="00F37F90"/>
    <w:rsid w:val="00F56D99"/>
    <w:rsid w:val="00F72BB8"/>
    <w:rsid w:val="00F735F8"/>
    <w:rsid w:val="00F77AC4"/>
    <w:rsid w:val="00FA799D"/>
    <w:rsid w:val="00FB525E"/>
    <w:rsid w:val="00FF2F4E"/>
    <w:rsid w:val="00FF54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4"/>
      </o:rules>
    </o:shapelayout>
  </w:shapeDefaults>
  <w:decimalSymbol w:val="."/>
  <w:listSeparator w:val=","/>
  <w15:docId w15:val="{9D090314-4DD7-44BB-9863-EC61BE7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97"/>
  </w:style>
  <w:style w:type="paragraph" w:styleId="BalloonText">
    <w:name w:val="Balloon Text"/>
    <w:basedOn w:val="Normal"/>
    <w:link w:val="BalloonTextChar"/>
    <w:uiPriority w:val="99"/>
    <w:semiHidden/>
    <w:unhideWhenUsed/>
    <w:rsid w:val="00BC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97"/>
    <w:rPr>
      <w:rFonts w:ascii="Tahoma" w:hAnsi="Tahoma" w:cs="Tahoma"/>
      <w:sz w:val="16"/>
      <w:szCs w:val="16"/>
    </w:rPr>
  </w:style>
  <w:style w:type="paragraph" w:styleId="NoSpacing">
    <w:name w:val="No Spacing"/>
    <w:uiPriority w:val="1"/>
    <w:qFormat/>
    <w:rsid w:val="00215ED9"/>
    <w:pPr>
      <w:spacing w:after="0" w:line="240" w:lineRule="auto"/>
    </w:pPr>
  </w:style>
  <w:style w:type="table" w:styleId="TableGrid">
    <w:name w:val="Table Grid"/>
    <w:basedOn w:val="TableNormal"/>
    <w:uiPriority w:val="59"/>
    <w:rsid w:val="00F37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dc:creator>
  <cp:lastModifiedBy>Sian Morgan-Rimes</cp:lastModifiedBy>
  <cp:revision>14</cp:revision>
  <cp:lastPrinted>2015-03-17T16:16:00Z</cp:lastPrinted>
  <dcterms:created xsi:type="dcterms:W3CDTF">2015-05-20T15:43:00Z</dcterms:created>
  <dcterms:modified xsi:type="dcterms:W3CDTF">2015-06-16T09:36:00Z</dcterms:modified>
</cp:coreProperties>
</file>